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FADA4" w14:textId="3B3A6B6B" w:rsidR="0044285C" w:rsidRPr="007F2485" w:rsidRDefault="007F2485" w:rsidP="007F2485">
      <w:pPr>
        <w:spacing w:after="0" w:line="360" w:lineRule="auto"/>
        <w:ind w:left="4253"/>
        <w:contextualSpacing/>
        <w:rPr>
          <w:rFonts w:ascii="Times New Roman" w:eastAsia="Times New Roman" w:hAnsi="Times New Roman" w:cs="Times New Roman"/>
          <w:bCs/>
          <w:i/>
          <w:sz w:val="24"/>
          <w:szCs w:val="24"/>
        </w:rPr>
      </w:pPr>
      <w:bookmarkStart w:id="0" w:name="_GoBack"/>
      <w:bookmarkEnd w:id="0"/>
      <w:r w:rsidRPr="007F2485">
        <w:rPr>
          <w:rFonts w:ascii="Times New Roman" w:eastAsia="Times New Roman" w:hAnsi="Times New Roman" w:cs="Times New Roman"/>
          <w:bCs/>
          <w:i/>
          <w:sz w:val="24"/>
          <w:szCs w:val="24"/>
        </w:rPr>
        <w:t xml:space="preserve">История и культура: [Альманах]. </w:t>
      </w:r>
      <w:proofErr w:type="spellStart"/>
      <w:r w:rsidRPr="007F2485">
        <w:rPr>
          <w:rFonts w:ascii="Times New Roman" w:eastAsia="Times New Roman" w:hAnsi="Times New Roman" w:cs="Times New Roman"/>
          <w:bCs/>
          <w:i/>
          <w:sz w:val="24"/>
          <w:szCs w:val="24"/>
        </w:rPr>
        <w:t>Вып</w:t>
      </w:r>
      <w:proofErr w:type="spellEnd"/>
      <w:r w:rsidRPr="007F2485">
        <w:rPr>
          <w:rFonts w:ascii="Times New Roman" w:eastAsia="Times New Roman" w:hAnsi="Times New Roman" w:cs="Times New Roman"/>
          <w:bCs/>
          <w:i/>
          <w:sz w:val="24"/>
          <w:szCs w:val="24"/>
        </w:rPr>
        <w:t>. 11 (11): Исследования. Статьи. Сообщения. СПб., 2012. С.</w:t>
      </w:r>
      <w:r>
        <w:rPr>
          <w:rFonts w:ascii="Times New Roman" w:eastAsia="Times New Roman" w:hAnsi="Times New Roman" w:cs="Times New Roman"/>
          <w:bCs/>
          <w:i/>
          <w:sz w:val="24"/>
          <w:szCs w:val="24"/>
        </w:rPr>
        <w:t> </w:t>
      </w:r>
      <w:r w:rsidRPr="007F2485">
        <w:rPr>
          <w:rFonts w:ascii="Times New Roman" w:eastAsia="Times New Roman" w:hAnsi="Times New Roman" w:cs="Times New Roman"/>
          <w:bCs/>
          <w:i/>
          <w:sz w:val="24"/>
          <w:szCs w:val="24"/>
        </w:rPr>
        <w:t>101–129.</w:t>
      </w:r>
    </w:p>
    <w:p w14:paraId="67D5C28F" w14:textId="0E95C3BD" w:rsidR="007F2485" w:rsidRDefault="007F2485" w:rsidP="007F2485">
      <w:pPr>
        <w:spacing w:after="0" w:line="360" w:lineRule="auto"/>
        <w:ind w:firstLine="709"/>
        <w:contextualSpacing/>
        <w:rPr>
          <w:rFonts w:ascii="Times New Roman" w:eastAsia="Times New Roman" w:hAnsi="Times New Roman" w:cs="Times New Roman"/>
          <w:bCs/>
          <w:sz w:val="24"/>
          <w:szCs w:val="24"/>
        </w:rPr>
      </w:pPr>
    </w:p>
    <w:p w14:paraId="2282F0B2" w14:textId="77777777" w:rsidR="007F2485" w:rsidRPr="00D53F57" w:rsidRDefault="007F2485" w:rsidP="007F2485">
      <w:pPr>
        <w:spacing w:after="0" w:line="360" w:lineRule="auto"/>
        <w:ind w:firstLine="709"/>
        <w:contextualSpacing/>
        <w:rPr>
          <w:rFonts w:ascii="Times New Roman" w:eastAsia="Times New Roman" w:hAnsi="Times New Roman" w:cs="Times New Roman"/>
          <w:bCs/>
          <w:sz w:val="24"/>
          <w:szCs w:val="24"/>
        </w:rPr>
      </w:pPr>
    </w:p>
    <w:p w14:paraId="62251989" w14:textId="77777777" w:rsidR="0044285C" w:rsidRPr="005824D6"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5824D6">
        <w:rPr>
          <w:rFonts w:ascii="Times New Roman" w:eastAsia="Times New Roman" w:hAnsi="Times New Roman" w:cs="Times New Roman"/>
          <w:bCs/>
          <w:sz w:val="24"/>
          <w:szCs w:val="24"/>
        </w:rPr>
        <w:t>Ю.</w:t>
      </w:r>
      <w:r w:rsidR="00D53F57" w:rsidRPr="005824D6">
        <w:rPr>
          <w:rFonts w:ascii="Times New Roman" w:eastAsia="Times New Roman" w:hAnsi="Times New Roman" w:cs="Times New Roman"/>
          <w:bCs/>
          <w:sz w:val="24"/>
          <w:szCs w:val="24"/>
        </w:rPr>
        <w:t> </w:t>
      </w:r>
      <w:r w:rsidRPr="005824D6">
        <w:rPr>
          <w:rFonts w:ascii="Times New Roman" w:eastAsia="Times New Roman" w:hAnsi="Times New Roman" w:cs="Times New Roman"/>
          <w:bCs/>
          <w:sz w:val="24"/>
          <w:szCs w:val="24"/>
        </w:rPr>
        <w:t>К. Руденко</w:t>
      </w:r>
    </w:p>
    <w:p w14:paraId="44517602" w14:textId="77777777" w:rsidR="0044285C" w:rsidRPr="00D53F57" w:rsidRDefault="0044285C" w:rsidP="007F2485">
      <w:pPr>
        <w:spacing w:after="0" w:line="360" w:lineRule="auto"/>
        <w:ind w:right="2419" w:firstLine="709"/>
        <w:contextualSpacing/>
        <w:jc w:val="both"/>
        <w:rPr>
          <w:rFonts w:ascii="Times New Roman" w:eastAsia="Times New Roman" w:hAnsi="Times New Roman" w:cs="Times New Roman"/>
          <w:sz w:val="24"/>
          <w:szCs w:val="24"/>
        </w:rPr>
      </w:pPr>
    </w:p>
    <w:p w14:paraId="04291162" w14:textId="77777777" w:rsidR="00C32774" w:rsidRPr="00D53F57" w:rsidRDefault="00C32774" w:rsidP="007F2485">
      <w:pPr>
        <w:spacing w:after="0" w:line="360" w:lineRule="auto"/>
        <w:ind w:right="2419" w:firstLine="709"/>
        <w:contextualSpacing/>
        <w:jc w:val="both"/>
        <w:rPr>
          <w:rFonts w:ascii="Times New Roman" w:eastAsia="Arial" w:hAnsi="Times New Roman" w:cs="Times New Roman"/>
          <w:sz w:val="24"/>
          <w:szCs w:val="24"/>
        </w:rPr>
      </w:pPr>
      <w:r w:rsidRPr="00D53F57">
        <w:rPr>
          <w:rFonts w:ascii="Times New Roman" w:eastAsia="Arial" w:hAnsi="Times New Roman" w:cs="Times New Roman"/>
          <w:sz w:val="24"/>
          <w:szCs w:val="24"/>
        </w:rPr>
        <w:t>ОБ ОДНОЙ ЛЕНИНСКОЙ ЦИТАТЕ</w:t>
      </w:r>
    </w:p>
    <w:p w14:paraId="368C8A3C" w14:textId="77777777" w:rsidR="0044285C" w:rsidRPr="00D53F57" w:rsidRDefault="0044285C" w:rsidP="007F2485">
      <w:pPr>
        <w:spacing w:after="0" w:line="360" w:lineRule="auto"/>
        <w:ind w:right="2419" w:firstLine="709"/>
        <w:contextualSpacing/>
        <w:jc w:val="both"/>
        <w:rPr>
          <w:rFonts w:ascii="Times New Roman" w:eastAsia="Arial" w:hAnsi="Times New Roman" w:cs="Times New Roman"/>
          <w:sz w:val="24"/>
          <w:szCs w:val="24"/>
        </w:rPr>
      </w:pPr>
      <w:r w:rsidRPr="00D53F57">
        <w:rPr>
          <w:rFonts w:ascii="Times New Roman" w:eastAsia="Arial" w:hAnsi="Times New Roman" w:cs="Times New Roman"/>
          <w:sz w:val="24"/>
          <w:szCs w:val="24"/>
        </w:rPr>
        <w:t>«ИЗ ЧЕРНЫШЕВСКОГО»</w:t>
      </w:r>
      <w:r w:rsidR="00772A1E" w:rsidRPr="00D53F57">
        <w:rPr>
          <w:rStyle w:val="a5"/>
          <w:rFonts w:ascii="Times New Roman" w:eastAsia="Arial" w:hAnsi="Times New Roman" w:cs="Times New Roman"/>
          <w:sz w:val="24"/>
          <w:szCs w:val="24"/>
        </w:rPr>
        <w:footnoteReference w:id="1"/>
      </w:r>
    </w:p>
    <w:p w14:paraId="489FEB06" w14:textId="207FEE08" w:rsidR="0044285C" w:rsidRDefault="0044285C" w:rsidP="007F2485">
      <w:pPr>
        <w:spacing w:after="0" w:line="360" w:lineRule="auto"/>
        <w:ind w:firstLine="709"/>
        <w:contextualSpacing/>
        <w:jc w:val="both"/>
        <w:rPr>
          <w:rFonts w:ascii="Times New Roman" w:eastAsia="Times New Roman" w:hAnsi="Times New Roman" w:cs="Times New Roman"/>
          <w:sz w:val="24"/>
          <w:szCs w:val="24"/>
        </w:rPr>
      </w:pPr>
    </w:p>
    <w:p w14:paraId="3A082D1B" w14:textId="77777777" w:rsidR="0044285C" w:rsidRPr="007F2485" w:rsidRDefault="0044285C" w:rsidP="008309C5">
      <w:pPr>
        <w:pStyle w:val="1"/>
      </w:pPr>
      <w:r w:rsidRPr="007F2485">
        <w:t>1</w:t>
      </w:r>
    </w:p>
    <w:p w14:paraId="66B73C2C"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Существовавшая в советское время обойма авторитарно-обязательных ленинских текстов включала в себя, среди прочих, и статью 1914</w:t>
      </w:r>
      <w:r w:rsidR="00772A1E" w:rsidRPr="00D53F57">
        <w:rPr>
          <w:rFonts w:ascii="Times New Roman" w:eastAsia="Times New Roman" w:hAnsi="Times New Roman" w:cs="Times New Roman"/>
          <w:sz w:val="24"/>
          <w:szCs w:val="24"/>
        </w:rPr>
        <w:t> </w:t>
      </w:r>
      <w:r w:rsidRPr="00D53F57">
        <w:rPr>
          <w:rFonts w:ascii="Times New Roman" w:eastAsia="Times New Roman" w:hAnsi="Times New Roman" w:cs="Times New Roman"/>
          <w:sz w:val="24"/>
          <w:szCs w:val="24"/>
        </w:rPr>
        <w:t>г</w:t>
      </w:r>
      <w:r w:rsidR="00772A1E" w:rsidRPr="00D53F57">
        <w:rPr>
          <w:rFonts w:ascii="Times New Roman" w:eastAsia="Times New Roman" w:hAnsi="Times New Roman" w:cs="Times New Roman"/>
          <w:sz w:val="24"/>
          <w:szCs w:val="24"/>
        </w:rPr>
        <w:t>.</w:t>
      </w:r>
      <w:r w:rsidRPr="00D53F57">
        <w:rPr>
          <w:rFonts w:ascii="Times New Roman" w:eastAsia="Times New Roman" w:hAnsi="Times New Roman" w:cs="Times New Roman"/>
          <w:sz w:val="24"/>
          <w:szCs w:val="24"/>
        </w:rPr>
        <w:t xml:space="preserve"> «О национальной гордости великороссов», где ключевое место отведено броским словам о великороссах как о «нации рабов»</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со ссылкой на Чернышевского в виде прямой цитаты из него.</w:t>
      </w:r>
      <w:r w:rsidR="00E44C94" w:rsidRPr="00D53F57">
        <w:rPr>
          <w:rStyle w:val="a5"/>
          <w:rFonts w:ascii="Times New Roman" w:eastAsia="Times New Roman" w:hAnsi="Times New Roman" w:cs="Times New Roman"/>
          <w:sz w:val="24"/>
          <w:szCs w:val="24"/>
        </w:rPr>
        <w:footnoteReference w:id="2"/>
      </w:r>
    </w:p>
    <w:p w14:paraId="1E8C5C3F"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Опубликованная в конце 1914</w:t>
      </w:r>
      <w:r w:rsidR="00E44C94" w:rsidRPr="00D53F57">
        <w:rPr>
          <w:rFonts w:ascii="Times New Roman" w:eastAsia="Times New Roman" w:hAnsi="Times New Roman" w:cs="Times New Roman"/>
          <w:sz w:val="24"/>
          <w:szCs w:val="24"/>
        </w:rPr>
        <w:t> </w:t>
      </w:r>
      <w:r w:rsidRPr="00D53F57">
        <w:rPr>
          <w:rFonts w:ascii="Times New Roman" w:eastAsia="Times New Roman" w:hAnsi="Times New Roman" w:cs="Times New Roman"/>
          <w:sz w:val="24"/>
          <w:szCs w:val="24"/>
        </w:rPr>
        <w:t>г</w:t>
      </w:r>
      <w:r w:rsidR="00E44C94" w:rsidRPr="00D53F57">
        <w:rPr>
          <w:rFonts w:ascii="Times New Roman" w:eastAsia="Times New Roman" w:hAnsi="Times New Roman" w:cs="Times New Roman"/>
          <w:sz w:val="24"/>
          <w:szCs w:val="24"/>
        </w:rPr>
        <w:t>.</w:t>
      </w:r>
      <w:r w:rsidRPr="00D53F57">
        <w:rPr>
          <w:rFonts w:ascii="Times New Roman" w:eastAsia="Times New Roman" w:hAnsi="Times New Roman" w:cs="Times New Roman"/>
          <w:sz w:val="24"/>
          <w:szCs w:val="24"/>
        </w:rPr>
        <w:t xml:space="preserve"> в газете «Социал-демократ»</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центральном органе партии большевиков, эта статья имела своим злободневным контекстом ту взвинченную волну шовинистической риторики, которая, в связи с начавшейся мировой войной, захлестнула всю европейскую (включая и русскую тоже) прессу в самом широком диапазоне её оттенков.</w:t>
      </w:r>
    </w:p>
    <w:p w14:paraId="09BBA4D2" w14:textId="77777777" w:rsid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В этом Ленин усматривает актуальность проблемы, вынесенной им в заголовок, на это с самого начала и указывает:</w:t>
      </w:r>
    </w:p>
    <w:p w14:paraId="13277B0C" w14:textId="377285E9"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«Как много говорят, толкуют, кричат теперь о национальности, об отечестве! Либеральные и радик</w:t>
      </w:r>
      <w:r w:rsidR="00E44C94" w:rsidRPr="00D53F57">
        <w:rPr>
          <w:rFonts w:ascii="Times New Roman" w:eastAsia="Times New Roman" w:hAnsi="Times New Roman" w:cs="Times New Roman"/>
          <w:sz w:val="24"/>
          <w:szCs w:val="24"/>
        </w:rPr>
        <w:t>альные министры Англии, бездна “</w:t>
      </w:r>
      <w:r w:rsidRPr="00D53F57">
        <w:rPr>
          <w:rFonts w:ascii="Times New Roman" w:eastAsia="Times New Roman" w:hAnsi="Times New Roman" w:cs="Times New Roman"/>
          <w:sz w:val="24"/>
          <w:szCs w:val="24"/>
        </w:rPr>
        <w:t>пере</w:t>
      </w:r>
      <w:r w:rsidR="00E44C94" w:rsidRPr="00D53F57">
        <w:rPr>
          <w:rFonts w:ascii="Times New Roman" w:eastAsia="Times New Roman" w:hAnsi="Times New Roman" w:cs="Times New Roman"/>
          <w:sz w:val="24"/>
          <w:szCs w:val="24"/>
        </w:rPr>
        <w:t>довых”</w:t>
      </w:r>
      <w:r w:rsidRPr="00D53F57">
        <w:rPr>
          <w:rFonts w:ascii="Times New Roman" w:eastAsia="Times New Roman" w:hAnsi="Times New Roman" w:cs="Times New Roman"/>
          <w:sz w:val="24"/>
          <w:szCs w:val="24"/>
        </w:rPr>
        <w:t xml:space="preserve"> публицистов Франции (оказавшихся вполне согласными с публицистами реакции), тьма казённых, кадетских и прогрессивных (вплоть до некоторы</w:t>
      </w:r>
      <w:r w:rsidR="00E44C94" w:rsidRPr="00D53F57">
        <w:rPr>
          <w:rFonts w:ascii="Times New Roman" w:eastAsia="Times New Roman" w:hAnsi="Times New Roman" w:cs="Times New Roman"/>
          <w:sz w:val="24"/>
          <w:szCs w:val="24"/>
        </w:rPr>
        <w:t>х народнических и “марксистских”</w:t>
      </w:r>
      <w:r w:rsidRPr="00D53F57">
        <w:rPr>
          <w:rFonts w:ascii="Times New Roman" w:eastAsia="Times New Roman" w:hAnsi="Times New Roman" w:cs="Times New Roman"/>
          <w:sz w:val="24"/>
          <w:szCs w:val="24"/>
        </w:rPr>
        <w:t>) писак России</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все на тысячи ладов воспевают свободу</w:t>
      </w:r>
      <w:r w:rsidR="00E44C94" w:rsidRPr="00D53F57">
        <w:rPr>
          <w:rFonts w:ascii="Times New Roman" w:eastAsia="Times New Roman" w:hAnsi="Times New Roman" w:cs="Times New Roman"/>
          <w:sz w:val="24"/>
          <w:szCs w:val="24"/>
        </w:rPr>
        <w:t xml:space="preserve"> </w:t>
      </w:r>
      <w:r w:rsidRPr="00D53F57">
        <w:rPr>
          <w:rFonts w:ascii="Times New Roman" w:eastAsia="Times New Roman" w:hAnsi="Times New Roman" w:cs="Times New Roman"/>
          <w:sz w:val="24"/>
          <w:szCs w:val="24"/>
        </w:rPr>
        <w:t xml:space="preserve">и независимость </w:t>
      </w:r>
      <w:r w:rsidR="00D53F57" w:rsidRPr="00D53F57">
        <w:rPr>
          <w:rFonts w:ascii="Times New Roman" w:eastAsia="Times New Roman" w:hAnsi="Times New Roman" w:cs="Times New Roman"/>
          <w:sz w:val="24"/>
          <w:szCs w:val="24"/>
        </w:rPr>
        <w:t>“</w:t>
      </w:r>
      <w:r w:rsidRPr="00D53F57">
        <w:rPr>
          <w:rFonts w:ascii="Times New Roman" w:eastAsia="Times New Roman" w:hAnsi="Times New Roman" w:cs="Times New Roman"/>
          <w:sz w:val="24"/>
          <w:szCs w:val="24"/>
        </w:rPr>
        <w:t>родины</w:t>
      </w:r>
      <w:r w:rsidR="00D53F57" w:rsidRPr="00D53F57">
        <w:rPr>
          <w:rFonts w:ascii="Times New Roman" w:eastAsia="Times New Roman" w:hAnsi="Times New Roman" w:cs="Times New Roman"/>
          <w:sz w:val="24"/>
          <w:szCs w:val="24"/>
        </w:rPr>
        <w:t>”</w:t>
      </w:r>
      <w:r w:rsidRPr="00D53F57">
        <w:rPr>
          <w:rFonts w:ascii="Times New Roman" w:eastAsia="Times New Roman" w:hAnsi="Times New Roman" w:cs="Times New Roman"/>
          <w:sz w:val="24"/>
          <w:szCs w:val="24"/>
        </w:rPr>
        <w:t xml:space="preserve">, величие принципа национальной </w:t>
      </w:r>
      <w:r w:rsidRPr="00D53F57">
        <w:rPr>
          <w:rFonts w:ascii="Times New Roman" w:eastAsia="Times New Roman" w:hAnsi="Times New Roman" w:cs="Times New Roman"/>
          <w:sz w:val="24"/>
          <w:szCs w:val="24"/>
        </w:rPr>
        <w:lastRenderedPageBreak/>
        <w:t xml:space="preserve">самостоятельности. &lt;...&gt; </w:t>
      </w:r>
      <w:r w:rsidRPr="00D53F57">
        <w:rPr>
          <w:rFonts w:ascii="Times New Roman" w:eastAsia="Times New Roman" w:hAnsi="Times New Roman" w:cs="Times New Roman"/>
          <w:i/>
          <w:iCs/>
          <w:sz w:val="24"/>
          <w:szCs w:val="24"/>
        </w:rPr>
        <w:t>Перед нами очень широкое и очень глубокое идейное течение, корни которого весьма прочно связаны с интересами господ помещиков и капита</w:t>
      </w:r>
      <w:r w:rsidR="00DE2A32" w:rsidRPr="00D53F57">
        <w:rPr>
          <w:rFonts w:ascii="Times New Roman" w:eastAsia="Times New Roman" w:hAnsi="Times New Roman" w:cs="Times New Roman"/>
          <w:i/>
          <w:iCs/>
          <w:sz w:val="24"/>
          <w:szCs w:val="24"/>
        </w:rPr>
        <w:t>листов великодержавных наций</w:t>
      </w:r>
      <w:r w:rsidR="00DE2A32" w:rsidRPr="00D53F57">
        <w:rPr>
          <w:rFonts w:ascii="Times New Roman" w:eastAsia="Times New Roman" w:hAnsi="Times New Roman" w:cs="Times New Roman"/>
          <w:iCs/>
          <w:sz w:val="24"/>
          <w:szCs w:val="24"/>
        </w:rPr>
        <w:t>»</w:t>
      </w:r>
      <w:r w:rsidR="00DE2A32" w:rsidRPr="00D53F57">
        <w:rPr>
          <w:rFonts w:ascii="Times New Roman" w:eastAsia="Times New Roman" w:hAnsi="Times New Roman" w:cs="Times New Roman"/>
          <w:sz w:val="24"/>
          <w:szCs w:val="24"/>
        </w:rPr>
        <w:t>.</w:t>
      </w:r>
      <w:r w:rsidR="00DE2A32" w:rsidRPr="00D53F57">
        <w:rPr>
          <w:rStyle w:val="a5"/>
          <w:rFonts w:ascii="Times New Roman" w:eastAsia="Times New Roman" w:hAnsi="Times New Roman" w:cs="Times New Roman"/>
          <w:sz w:val="24"/>
          <w:szCs w:val="24"/>
        </w:rPr>
        <w:footnoteReference w:id="3"/>
      </w:r>
    </w:p>
    <w:p w14:paraId="6CA83CEB"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В конце статьи Ленин, в противоположность этому «идейному течению», предлагает свою</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альтернативную, марксистскую</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идейную установку:</w:t>
      </w:r>
      <w:r w:rsidR="00D53F57">
        <w:rPr>
          <w:rFonts w:ascii="Times New Roman" w:eastAsia="Times New Roman" w:hAnsi="Times New Roman" w:cs="Times New Roman"/>
          <w:sz w:val="24"/>
          <w:szCs w:val="24"/>
        </w:rPr>
        <w:t xml:space="preserve"> </w:t>
      </w:r>
      <w:r w:rsidRPr="00D53F57">
        <w:rPr>
          <w:rFonts w:ascii="Times New Roman" w:eastAsia="Times New Roman" w:hAnsi="Times New Roman" w:cs="Times New Roman"/>
          <w:iCs/>
          <w:sz w:val="24"/>
          <w:szCs w:val="24"/>
        </w:rPr>
        <w:t>«</w:t>
      </w:r>
      <w:r w:rsidRPr="00D53F57">
        <w:rPr>
          <w:rFonts w:ascii="Times New Roman" w:eastAsia="Times New Roman" w:hAnsi="Times New Roman" w:cs="Times New Roman"/>
          <w:i/>
          <w:iCs/>
          <w:sz w:val="24"/>
          <w:szCs w:val="24"/>
        </w:rPr>
        <w:t xml:space="preserve">Интерес (не по-холопски понятой) национальной гордости великороссов совпадает с </w:t>
      </w:r>
      <w:r w:rsidRPr="00D53F57">
        <w:rPr>
          <w:rFonts w:ascii="Times New Roman" w:eastAsia="Times New Roman" w:hAnsi="Times New Roman" w:cs="Times New Roman"/>
          <w:b/>
          <w:bCs/>
          <w:sz w:val="24"/>
          <w:szCs w:val="24"/>
        </w:rPr>
        <w:t xml:space="preserve">социалистическим </w:t>
      </w:r>
      <w:r w:rsidRPr="00D53F57">
        <w:rPr>
          <w:rFonts w:ascii="Times New Roman" w:eastAsia="Times New Roman" w:hAnsi="Times New Roman" w:cs="Times New Roman"/>
          <w:i/>
          <w:iCs/>
          <w:sz w:val="24"/>
          <w:szCs w:val="24"/>
        </w:rPr>
        <w:t>интересом великорусских (и всех иных) пролетариев</w:t>
      </w:r>
      <w:r w:rsidRPr="00D53F57">
        <w:rPr>
          <w:rFonts w:ascii="Times New Roman" w:eastAsia="Times New Roman" w:hAnsi="Times New Roman" w:cs="Times New Roman"/>
          <w:iCs/>
          <w:sz w:val="24"/>
          <w:szCs w:val="24"/>
        </w:rPr>
        <w:t>»</w:t>
      </w:r>
      <w:r w:rsidR="00180A96" w:rsidRPr="00D53F57">
        <w:rPr>
          <w:rFonts w:ascii="Times New Roman" w:eastAsia="Times New Roman" w:hAnsi="Times New Roman" w:cs="Times New Roman"/>
          <w:iCs/>
          <w:sz w:val="24"/>
          <w:szCs w:val="24"/>
        </w:rPr>
        <w:t>.</w:t>
      </w:r>
      <w:r w:rsidR="00180A96" w:rsidRPr="00D53F57">
        <w:rPr>
          <w:rStyle w:val="a5"/>
          <w:rFonts w:ascii="Times New Roman" w:eastAsia="Times New Roman" w:hAnsi="Times New Roman" w:cs="Times New Roman"/>
          <w:iCs/>
          <w:sz w:val="24"/>
          <w:szCs w:val="24"/>
        </w:rPr>
        <w:footnoteReference w:id="4"/>
      </w:r>
    </w:p>
    <w:p w14:paraId="0D36011B"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 xml:space="preserve">Хотя в обоих случаях подчеркивается исключительно </w:t>
      </w:r>
      <w:r w:rsidRPr="00D53F57">
        <w:rPr>
          <w:rFonts w:ascii="Times New Roman" w:eastAsia="Times New Roman" w:hAnsi="Times New Roman" w:cs="Times New Roman"/>
          <w:i/>
          <w:iCs/>
          <w:sz w:val="24"/>
          <w:szCs w:val="24"/>
        </w:rPr>
        <w:t xml:space="preserve">классовый </w:t>
      </w:r>
      <w:r w:rsidRPr="00D53F57">
        <w:rPr>
          <w:rFonts w:ascii="Times New Roman" w:eastAsia="Times New Roman" w:hAnsi="Times New Roman" w:cs="Times New Roman"/>
          <w:sz w:val="24"/>
          <w:szCs w:val="24"/>
        </w:rPr>
        <w:t xml:space="preserve">характер «национального интереса», который и у «пролетариев», и у «господ помещиков и капиталистов» в равной мере оказывается вполне </w:t>
      </w:r>
      <w:r w:rsidRPr="00D53F57">
        <w:rPr>
          <w:rFonts w:ascii="Times New Roman" w:eastAsia="Times New Roman" w:hAnsi="Times New Roman" w:cs="Times New Roman"/>
          <w:i/>
          <w:iCs/>
          <w:sz w:val="24"/>
          <w:szCs w:val="24"/>
        </w:rPr>
        <w:t xml:space="preserve">интернациональным, </w:t>
      </w:r>
      <w:r w:rsidRPr="00D53F57">
        <w:rPr>
          <w:rFonts w:ascii="Times New Roman" w:eastAsia="Times New Roman" w:hAnsi="Times New Roman" w:cs="Times New Roman"/>
          <w:sz w:val="24"/>
          <w:szCs w:val="24"/>
        </w:rPr>
        <w:t xml:space="preserve">но </w:t>
      </w:r>
      <w:r w:rsidRPr="00D53F57">
        <w:rPr>
          <w:rFonts w:ascii="Times New Roman" w:eastAsia="Times New Roman" w:hAnsi="Times New Roman" w:cs="Times New Roman"/>
          <w:i/>
          <w:iCs/>
          <w:sz w:val="24"/>
          <w:szCs w:val="24"/>
        </w:rPr>
        <w:t xml:space="preserve">слова, </w:t>
      </w:r>
      <w:r w:rsidRPr="00D53F57">
        <w:rPr>
          <w:rFonts w:ascii="Times New Roman" w:eastAsia="Times New Roman" w:hAnsi="Times New Roman" w:cs="Times New Roman"/>
          <w:sz w:val="24"/>
          <w:szCs w:val="24"/>
        </w:rPr>
        <w:t xml:space="preserve">обозначающие объект «национальной гордости», применительно к </w:t>
      </w:r>
      <w:r w:rsidRPr="00D53F57">
        <w:rPr>
          <w:rFonts w:ascii="Times New Roman" w:eastAsia="Times New Roman" w:hAnsi="Times New Roman" w:cs="Times New Roman"/>
          <w:i/>
          <w:iCs/>
          <w:sz w:val="24"/>
          <w:szCs w:val="24"/>
        </w:rPr>
        <w:t xml:space="preserve">враждебному </w:t>
      </w:r>
      <w:r w:rsidRPr="00D53F57">
        <w:rPr>
          <w:rFonts w:ascii="Times New Roman" w:eastAsia="Times New Roman" w:hAnsi="Times New Roman" w:cs="Times New Roman"/>
          <w:sz w:val="24"/>
          <w:szCs w:val="24"/>
        </w:rPr>
        <w:t xml:space="preserve">«идейному течению» берутся Лениным в иронические кавычки («родина»), а применительно к </w:t>
      </w:r>
      <w:r w:rsidRPr="00D53F57">
        <w:rPr>
          <w:rFonts w:ascii="Times New Roman" w:eastAsia="Times New Roman" w:hAnsi="Times New Roman" w:cs="Times New Roman"/>
          <w:i/>
          <w:iCs/>
          <w:sz w:val="24"/>
          <w:szCs w:val="24"/>
        </w:rPr>
        <w:t xml:space="preserve">себе </w:t>
      </w:r>
      <w:r w:rsidRPr="00D53F57">
        <w:rPr>
          <w:rFonts w:ascii="Times New Roman" w:eastAsia="Times New Roman" w:hAnsi="Times New Roman" w:cs="Times New Roman"/>
          <w:sz w:val="24"/>
          <w:szCs w:val="24"/>
        </w:rPr>
        <w:t>и «своим»</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произносятся (несколько далее) с позитивным пафосом:</w:t>
      </w:r>
      <w:r w:rsidR="00D53F57">
        <w:rPr>
          <w:rFonts w:ascii="Times New Roman" w:eastAsia="Times New Roman" w:hAnsi="Times New Roman" w:cs="Times New Roman"/>
          <w:sz w:val="24"/>
          <w:szCs w:val="24"/>
        </w:rPr>
        <w:t xml:space="preserve"> </w:t>
      </w:r>
      <w:r w:rsidRPr="00D53F57">
        <w:rPr>
          <w:rFonts w:ascii="Times New Roman" w:eastAsia="Times New Roman" w:hAnsi="Times New Roman" w:cs="Times New Roman"/>
          <w:sz w:val="24"/>
          <w:szCs w:val="24"/>
        </w:rPr>
        <w:t xml:space="preserve">«Мы любим свой язык и свою </w:t>
      </w:r>
      <w:r w:rsidRPr="00D53F57">
        <w:rPr>
          <w:rFonts w:ascii="Times New Roman" w:eastAsia="Times New Roman" w:hAnsi="Times New Roman" w:cs="Times New Roman"/>
          <w:i/>
          <w:iCs/>
          <w:sz w:val="24"/>
          <w:szCs w:val="24"/>
        </w:rPr>
        <w:t>родину</w:t>
      </w:r>
      <w:r w:rsidRPr="00D53F57">
        <w:rPr>
          <w:rFonts w:ascii="Times New Roman" w:eastAsia="Times New Roman" w:hAnsi="Times New Roman" w:cs="Times New Roman"/>
          <w:iCs/>
          <w:sz w:val="24"/>
          <w:szCs w:val="24"/>
        </w:rPr>
        <w:t>...»</w:t>
      </w:r>
      <w:r w:rsidR="0028448C" w:rsidRPr="00D53F57">
        <w:rPr>
          <w:rStyle w:val="a5"/>
          <w:rFonts w:ascii="Times New Roman" w:eastAsia="Times New Roman" w:hAnsi="Times New Roman" w:cs="Times New Roman"/>
          <w:iCs/>
          <w:sz w:val="24"/>
          <w:szCs w:val="24"/>
        </w:rPr>
        <w:footnoteReference w:id="5"/>
      </w:r>
    </w:p>
    <w:p w14:paraId="6BD5147D"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 xml:space="preserve">Чем же отличается, по Ленину, </w:t>
      </w:r>
      <w:r w:rsidRPr="00D53F57">
        <w:rPr>
          <w:rFonts w:ascii="Times New Roman" w:eastAsia="Times New Roman" w:hAnsi="Times New Roman" w:cs="Times New Roman"/>
          <w:i/>
          <w:iCs/>
          <w:sz w:val="24"/>
          <w:szCs w:val="24"/>
        </w:rPr>
        <w:t xml:space="preserve">родина, </w:t>
      </w:r>
      <w:r w:rsidRPr="00D53F57">
        <w:rPr>
          <w:rFonts w:ascii="Times New Roman" w:eastAsia="Times New Roman" w:hAnsi="Times New Roman" w:cs="Times New Roman"/>
          <w:sz w:val="24"/>
          <w:szCs w:val="24"/>
        </w:rPr>
        <w:t xml:space="preserve">которую любим «мы», от «родины», которую любят «они»? Очевидно, всё дело в том, что </w:t>
      </w:r>
      <w:r w:rsidRPr="00D53F57">
        <w:rPr>
          <w:rFonts w:ascii="Times New Roman" w:eastAsia="Times New Roman" w:hAnsi="Times New Roman" w:cs="Times New Roman"/>
          <w:i/>
          <w:iCs/>
          <w:sz w:val="24"/>
          <w:szCs w:val="24"/>
        </w:rPr>
        <w:t xml:space="preserve">их </w:t>
      </w:r>
      <w:r w:rsidRPr="00D53F57">
        <w:rPr>
          <w:rFonts w:ascii="Times New Roman" w:eastAsia="Times New Roman" w:hAnsi="Times New Roman" w:cs="Times New Roman"/>
          <w:sz w:val="24"/>
          <w:szCs w:val="24"/>
        </w:rPr>
        <w:t>«родина»</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это ещё и </w:t>
      </w:r>
      <w:r w:rsidRPr="00D53F57">
        <w:rPr>
          <w:rFonts w:ascii="Times New Roman" w:eastAsia="Times New Roman" w:hAnsi="Times New Roman" w:cs="Times New Roman"/>
          <w:i/>
          <w:iCs/>
          <w:sz w:val="24"/>
          <w:szCs w:val="24"/>
        </w:rPr>
        <w:t xml:space="preserve">государство, </w:t>
      </w:r>
      <w:r w:rsidRPr="00D53F57">
        <w:rPr>
          <w:rFonts w:ascii="Times New Roman" w:eastAsia="Times New Roman" w:hAnsi="Times New Roman" w:cs="Times New Roman"/>
          <w:sz w:val="24"/>
          <w:szCs w:val="24"/>
        </w:rPr>
        <w:t xml:space="preserve">которое «они» призывают «защищать» как </w:t>
      </w:r>
      <w:r w:rsidRPr="00D53F57">
        <w:rPr>
          <w:rFonts w:ascii="Times New Roman" w:eastAsia="Times New Roman" w:hAnsi="Times New Roman" w:cs="Times New Roman"/>
          <w:i/>
          <w:iCs/>
          <w:sz w:val="24"/>
          <w:szCs w:val="24"/>
        </w:rPr>
        <w:t xml:space="preserve">общее </w:t>
      </w:r>
      <w:r w:rsidRPr="00D53F57">
        <w:rPr>
          <w:rFonts w:ascii="Times New Roman" w:eastAsia="Times New Roman" w:hAnsi="Times New Roman" w:cs="Times New Roman"/>
          <w:sz w:val="24"/>
          <w:szCs w:val="24"/>
        </w:rPr>
        <w:t xml:space="preserve">«им» и «нам» (социал-демократам) «отечество», в ответ на что </w:t>
      </w:r>
      <w:r w:rsidRPr="00D53F57">
        <w:rPr>
          <w:rFonts w:ascii="Times New Roman" w:eastAsia="Times New Roman" w:hAnsi="Times New Roman" w:cs="Times New Roman"/>
          <w:i/>
          <w:iCs/>
          <w:sz w:val="24"/>
          <w:szCs w:val="24"/>
        </w:rPr>
        <w:t xml:space="preserve">мы </w:t>
      </w:r>
      <w:r w:rsidRPr="00D53F57">
        <w:rPr>
          <w:rFonts w:ascii="Times New Roman" w:eastAsia="Times New Roman" w:hAnsi="Times New Roman" w:cs="Times New Roman"/>
          <w:sz w:val="24"/>
          <w:szCs w:val="24"/>
        </w:rPr>
        <w:t>заявляем:</w:t>
      </w:r>
      <w:r w:rsidR="00D53F57">
        <w:rPr>
          <w:rFonts w:ascii="Times New Roman" w:eastAsia="Times New Roman" w:hAnsi="Times New Roman" w:cs="Times New Roman"/>
          <w:sz w:val="24"/>
          <w:szCs w:val="24"/>
        </w:rPr>
        <w:t xml:space="preserve"> </w:t>
      </w:r>
    </w:p>
    <w:p w14:paraId="687FFBA4"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«&lt;...&gt; Нельзя в XX веке, в Европе (хотя бы и дальневосточной Евро</w:t>
      </w:r>
      <w:r w:rsidR="0028448C" w:rsidRPr="00D53F57">
        <w:rPr>
          <w:rFonts w:ascii="Times New Roman" w:eastAsia="Times New Roman" w:hAnsi="Times New Roman" w:cs="Times New Roman"/>
          <w:sz w:val="24"/>
          <w:szCs w:val="24"/>
        </w:rPr>
        <w:t>пе), “</w:t>
      </w:r>
      <w:r w:rsidRPr="00D53F57">
        <w:rPr>
          <w:rFonts w:ascii="Times New Roman" w:eastAsia="Times New Roman" w:hAnsi="Times New Roman" w:cs="Times New Roman"/>
          <w:sz w:val="24"/>
          <w:szCs w:val="24"/>
        </w:rPr>
        <w:t>защи</w:t>
      </w:r>
      <w:r w:rsidR="0028448C" w:rsidRPr="00D53F57">
        <w:rPr>
          <w:rFonts w:ascii="Times New Roman" w:eastAsia="Times New Roman" w:hAnsi="Times New Roman" w:cs="Times New Roman"/>
          <w:sz w:val="24"/>
          <w:szCs w:val="24"/>
        </w:rPr>
        <w:t>щать отечество”</w:t>
      </w:r>
      <w:r w:rsidRPr="00D53F57">
        <w:rPr>
          <w:rFonts w:ascii="Times New Roman" w:eastAsia="Times New Roman" w:hAnsi="Times New Roman" w:cs="Times New Roman"/>
          <w:sz w:val="24"/>
          <w:szCs w:val="24"/>
        </w:rPr>
        <w:t xml:space="preserve"> иначе, как борясь всеми революционными средствами против монархии, помещиков и капиталистов </w:t>
      </w:r>
      <w:r w:rsidRPr="00D53F57">
        <w:rPr>
          <w:rFonts w:ascii="Times New Roman" w:eastAsia="Times New Roman" w:hAnsi="Times New Roman" w:cs="Times New Roman"/>
          <w:b/>
          <w:bCs/>
          <w:sz w:val="24"/>
          <w:szCs w:val="24"/>
        </w:rPr>
        <w:t xml:space="preserve">своего </w:t>
      </w:r>
      <w:r w:rsidR="0028448C" w:rsidRPr="00D53F57">
        <w:rPr>
          <w:rFonts w:ascii="Times New Roman" w:eastAsia="Times New Roman" w:hAnsi="Times New Roman" w:cs="Times New Roman"/>
          <w:sz w:val="24"/>
          <w:szCs w:val="24"/>
        </w:rPr>
        <w:t>отечества, т.</w:t>
      </w:r>
      <w:r w:rsidR="0028448C" w:rsidRPr="00D53F57">
        <w:rPr>
          <w:rFonts w:ascii="Times New Roman" w:eastAsia="Times New Roman" w:hAnsi="Times New Roman" w:cs="Times New Roman"/>
          <w:sz w:val="24"/>
          <w:szCs w:val="24"/>
          <w:lang w:val="en-US"/>
        </w:rPr>
        <w:t> </w:t>
      </w:r>
      <w:r w:rsidRPr="00D53F57">
        <w:rPr>
          <w:rFonts w:ascii="Times New Roman" w:eastAsia="Times New Roman" w:hAnsi="Times New Roman" w:cs="Times New Roman"/>
          <w:sz w:val="24"/>
          <w:szCs w:val="24"/>
        </w:rPr>
        <w:t xml:space="preserve">е. </w:t>
      </w:r>
      <w:r w:rsidRPr="00D53F57">
        <w:rPr>
          <w:rFonts w:ascii="Times New Roman" w:eastAsia="Times New Roman" w:hAnsi="Times New Roman" w:cs="Times New Roman"/>
          <w:b/>
          <w:bCs/>
          <w:sz w:val="24"/>
          <w:szCs w:val="24"/>
        </w:rPr>
        <w:t xml:space="preserve">худших </w:t>
      </w:r>
      <w:r w:rsidRPr="00D53F57">
        <w:rPr>
          <w:rFonts w:ascii="Times New Roman" w:eastAsia="Times New Roman" w:hAnsi="Times New Roman" w:cs="Times New Roman"/>
          <w:sz w:val="24"/>
          <w:szCs w:val="24"/>
        </w:rPr>
        <w:t>врагов нашей родины;</w:t>
      </w:r>
      <w:r w:rsidR="00772A1E" w:rsidRPr="00D53F57">
        <w:rPr>
          <w:rFonts w:ascii="Times New Roman" w:eastAsia="Times New Roman" w:hAnsi="Times New Roman" w:cs="Times New Roman"/>
          <w:sz w:val="24"/>
          <w:szCs w:val="24"/>
        </w:rPr>
        <w:t xml:space="preserve"> — </w:t>
      </w:r>
      <w:r w:rsidR="0028448C" w:rsidRPr="00D53F57">
        <w:rPr>
          <w:rFonts w:ascii="Times New Roman" w:eastAsia="Times New Roman" w:hAnsi="Times New Roman" w:cs="Times New Roman"/>
          <w:i/>
          <w:iCs/>
          <w:sz w:val="24"/>
          <w:szCs w:val="24"/>
        </w:rPr>
        <w:t>нельзя великороссам “</w:t>
      </w:r>
      <w:r w:rsidRPr="00D53F57">
        <w:rPr>
          <w:rFonts w:ascii="Times New Roman" w:eastAsia="Times New Roman" w:hAnsi="Times New Roman" w:cs="Times New Roman"/>
          <w:i/>
          <w:iCs/>
          <w:sz w:val="24"/>
          <w:szCs w:val="24"/>
        </w:rPr>
        <w:t>защищать оте</w:t>
      </w:r>
      <w:r w:rsidR="0028448C" w:rsidRPr="00D53F57">
        <w:rPr>
          <w:rFonts w:ascii="Times New Roman" w:eastAsia="Times New Roman" w:hAnsi="Times New Roman" w:cs="Times New Roman"/>
          <w:i/>
          <w:iCs/>
          <w:sz w:val="24"/>
          <w:szCs w:val="24"/>
        </w:rPr>
        <w:t>чество”</w:t>
      </w:r>
      <w:r w:rsidRPr="00D53F57">
        <w:rPr>
          <w:rFonts w:ascii="Times New Roman" w:eastAsia="Times New Roman" w:hAnsi="Times New Roman" w:cs="Times New Roman"/>
          <w:i/>
          <w:iCs/>
          <w:sz w:val="24"/>
          <w:szCs w:val="24"/>
        </w:rPr>
        <w:t xml:space="preserve"> иначе, как желая поражения во всякой войне царизму, </w:t>
      </w:r>
      <w:r w:rsidRPr="00D53F57">
        <w:rPr>
          <w:rFonts w:ascii="Times New Roman" w:eastAsia="Times New Roman" w:hAnsi="Times New Roman" w:cs="Times New Roman"/>
          <w:sz w:val="24"/>
          <w:szCs w:val="24"/>
        </w:rPr>
        <w:t xml:space="preserve">как наименьшего зла для </w:t>
      </w:r>
      <w:r w:rsidRPr="00D53F57">
        <w:rPr>
          <w:rFonts w:ascii="Times New Roman" w:eastAsia="Times New Roman" w:hAnsi="Times New Roman" w:cs="Times New Roman"/>
          <w:sz w:val="24"/>
          <w:szCs w:val="24"/>
          <w:vertAlign w:val="superscript"/>
        </w:rPr>
        <w:t>9</w:t>
      </w:r>
      <w:r w:rsidRPr="00D53F57">
        <w:rPr>
          <w:rFonts w:ascii="Times New Roman" w:eastAsia="Times New Roman" w:hAnsi="Times New Roman" w:cs="Times New Roman"/>
          <w:sz w:val="24"/>
          <w:szCs w:val="24"/>
        </w:rPr>
        <w:t>/</w:t>
      </w:r>
      <w:r w:rsidRPr="00D53F57">
        <w:rPr>
          <w:rFonts w:ascii="Times New Roman" w:eastAsia="Times New Roman" w:hAnsi="Times New Roman" w:cs="Times New Roman"/>
          <w:sz w:val="24"/>
          <w:szCs w:val="24"/>
          <w:vertAlign w:val="subscript"/>
        </w:rPr>
        <w:t>10</w:t>
      </w:r>
      <w:r w:rsidRPr="00D53F57">
        <w:rPr>
          <w:rFonts w:ascii="Times New Roman" w:eastAsia="Times New Roman" w:hAnsi="Times New Roman" w:cs="Times New Roman"/>
          <w:sz w:val="24"/>
          <w:szCs w:val="24"/>
        </w:rPr>
        <w:t xml:space="preserve"> населения Великоросс</w:t>
      </w:r>
      <w:r w:rsidR="0028448C" w:rsidRPr="00D53F57">
        <w:rPr>
          <w:rFonts w:ascii="Times New Roman" w:eastAsia="Times New Roman" w:hAnsi="Times New Roman" w:cs="Times New Roman"/>
          <w:sz w:val="24"/>
          <w:szCs w:val="24"/>
        </w:rPr>
        <w:t>ии</w:t>
      </w:r>
      <w:r w:rsidRPr="00D53F57">
        <w:rPr>
          <w:rFonts w:ascii="Times New Roman" w:eastAsia="Times New Roman" w:hAnsi="Times New Roman" w:cs="Times New Roman"/>
          <w:sz w:val="24"/>
          <w:szCs w:val="24"/>
        </w:rPr>
        <w:t xml:space="preserve">, ибо царизм не только угнетает эти </w:t>
      </w:r>
      <w:r w:rsidRPr="00D53F57">
        <w:rPr>
          <w:rFonts w:ascii="Times New Roman" w:eastAsia="Times New Roman" w:hAnsi="Times New Roman" w:cs="Times New Roman"/>
          <w:sz w:val="24"/>
          <w:szCs w:val="24"/>
          <w:vertAlign w:val="superscript"/>
        </w:rPr>
        <w:t>9</w:t>
      </w:r>
      <w:r w:rsidRPr="00D53F57">
        <w:rPr>
          <w:rFonts w:ascii="Times New Roman" w:eastAsia="Times New Roman" w:hAnsi="Times New Roman" w:cs="Times New Roman"/>
          <w:sz w:val="24"/>
          <w:szCs w:val="24"/>
        </w:rPr>
        <w:t>/</w:t>
      </w:r>
      <w:r w:rsidRPr="00D53F57">
        <w:rPr>
          <w:rFonts w:ascii="Times New Roman" w:eastAsia="Times New Roman" w:hAnsi="Times New Roman" w:cs="Times New Roman"/>
          <w:sz w:val="24"/>
          <w:szCs w:val="24"/>
          <w:vertAlign w:val="subscript"/>
        </w:rPr>
        <w:t>10</w:t>
      </w:r>
      <w:r w:rsidRPr="00D53F57">
        <w:rPr>
          <w:rFonts w:ascii="Times New Roman" w:eastAsia="Times New Roman" w:hAnsi="Times New Roman" w:cs="Times New Roman"/>
          <w:sz w:val="24"/>
          <w:szCs w:val="24"/>
        </w:rPr>
        <w:t xml:space="preserve"> населения экономически и политически, но и деморализует, унижает, обесчещивает, проституирует его...»</w:t>
      </w:r>
      <w:r w:rsidR="00D27CC8" w:rsidRPr="00D53F57">
        <w:rPr>
          <w:rFonts w:ascii="Times New Roman" w:eastAsia="Times New Roman" w:hAnsi="Times New Roman" w:cs="Times New Roman"/>
          <w:sz w:val="24"/>
          <w:szCs w:val="24"/>
        </w:rPr>
        <w:t>.</w:t>
      </w:r>
      <w:r w:rsidR="0028448C" w:rsidRPr="00D53F57">
        <w:rPr>
          <w:rStyle w:val="a5"/>
          <w:rFonts w:ascii="Times New Roman" w:eastAsia="Times New Roman" w:hAnsi="Times New Roman" w:cs="Times New Roman"/>
          <w:sz w:val="24"/>
          <w:szCs w:val="24"/>
        </w:rPr>
        <w:footnoteReference w:id="6"/>
      </w:r>
    </w:p>
    <w:p w14:paraId="10E5A2B7" w14:textId="77777777" w:rsidR="00C8179F" w:rsidRPr="00D53F57" w:rsidRDefault="0044285C" w:rsidP="007F2485">
      <w:pPr>
        <w:spacing w:after="0" w:line="360" w:lineRule="auto"/>
        <w:ind w:firstLine="709"/>
        <w:contextualSpacing/>
        <w:jc w:val="both"/>
        <w:rPr>
          <w:rFonts w:ascii="Times New Roman" w:eastAsia="Times New Roman" w:hAnsi="Times New Roman" w:cs="Times New Roman"/>
          <w:iCs/>
          <w:sz w:val="24"/>
          <w:szCs w:val="24"/>
        </w:rPr>
      </w:pPr>
      <w:r w:rsidRPr="00D53F57">
        <w:rPr>
          <w:rFonts w:ascii="Times New Roman" w:eastAsia="Times New Roman" w:hAnsi="Times New Roman" w:cs="Times New Roman"/>
          <w:sz w:val="24"/>
          <w:szCs w:val="24"/>
        </w:rPr>
        <w:t xml:space="preserve">Итак, по Ленину, «мы» любим свою </w:t>
      </w:r>
      <w:r w:rsidRPr="00D53F57">
        <w:rPr>
          <w:rFonts w:ascii="Times New Roman" w:eastAsia="Times New Roman" w:hAnsi="Times New Roman" w:cs="Times New Roman"/>
          <w:i/>
          <w:iCs/>
          <w:sz w:val="24"/>
          <w:szCs w:val="24"/>
        </w:rPr>
        <w:t xml:space="preserve">родину, </w:t>
      </w:r>
      <w:r w:rsidRPr="00D53F57">
        <w:rPr>
          <w:rFonts w:ascii="Times New Roman" w:eastAsia="Times New Roman" w:hAnsi="Times New Roman" w:cs="Times New Roman"/>
          <w:sz w:val="24"/>
          <w:szCs w:val="24"/>
        </w:rPr>
        <w:t xml:space="preserve">но стыдимся своего </w:t>
      </w:r>
      <w:r w:rsidRPr="00D53F57">
        <w:rPr>
          <w:rFonts w:ascii="Times New Roman" w:eastAsia="Times New Roman" w:hAnsi="Times New Roman" w:cs="Times New Roman"/>
          <w:i/>
          <w:iCs/>
          <w:sz w:val="24"/>
          <w:szCs w:val="24"/>
        </w:rPr>
        <w:t>«отечества»</w:t>
      </w:r>
      <w:r w:rsidR="00D53F57">
        <w:rPr>
          <w:rFonts w:ascii="Times New Roman" w:eastAsia="Times New Roman" w:hAnsi="Times New Roman" w:cs="Times New Roman"/>
          <w:i/>
          <w:iCs/>
          <w:sz w:val="24"/>
          <w:szCs w:val="24"/>
        </w:rPr>
        <w:t xml:space="preserve"> </w:t>
      </w:r>
      <w:r w:rsidR="00772A1E" w:rsidRPr="00D53F57">
        <w:rPr>
          <w:rFonts w:ascii="Times New Roman" w:eastAsia="Times New Roman" w:hAnsi="Times New Roman" w:cs="Times New Roman"/>
          <w:i/>
          <w:iCs/>
          <w:sz w:val="24"/>
          <w:szCs w:val="24"/>
        </w:rPr>
        <w:t>—</w:t>
      </w:r>
    </w:p>
    <w:p w14:paraId="549FFBAE"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w:t>
      </w:r>
      <w:r w:rsidR="00D53F57">
        <w:rPr>
          <w:rFonts w:ascii="Times New Roman" w:eastAsia="Times New Roman" w:hAnsi="Times New Roman" w:cs="Times New Roman"/>
          <w:sz w:val="24"/>
          <w:szCs w:val="24"/>
        </w:rPr>
        <w:t xml:space="preserve">такой </w:t>
      </w:r>
      <w:r w:rsidRPr="00D53F57">
        <w:rPr>
          <w:rFonts w:ascii="Times New Roman" w:eastAsia="Times New Roman" w:hAnsi="Times New Roman" w:cs="Times New Roman"/>
          <w:sz w:val="24"/>
          <w:szCs w:val="24"/>
        </w:rPr>
        <w:t>страны</w:t>
      </w:r>
      <w:r w:rsidR="00F83297" w:rsidRPr="00D53F57">
        <w:rPr>
          <w:rFonts w:ascii="Times New Roman" w:eastAsia="Times New Roman" w:hAnsi="Times New Roman" w:cs="Times New Roman"/>
          <w:sz w:val="24"/>
          <w:szCs w:val="24"/>
        </w:rPr>
        <w:t>, которую справедливо называют “</w:t>
      </w:r>
      <w:r w:rsidRPr="00D53F57">
        <w:rPr>
          <w:rFonts w:ascii="Times New Roman" w:eastAsia="Times New Roman" w:hAnsi="Times New Roman" w:cs="Times New Roman"/>
          <w:sz w:val="24"/>
          <w:szCs w:val="24"/>
        </w:rPr>
        <w:t>тюрьмой народов</w:t>
      </w:r>
      <w:r w:rsidR="00F83297" w:rsidRPr="00D53F57">
        <w:rPr>
          <w:rFonts w:ascii="Times New Roman" w:eastAsia="Times New Roman" w:hAnsi="Times New Roman" w:cs="Times New Roman"/>
          <w:sz w:val="24"/>
          <w:szCs w:val="24"/>
        </w:rPr>
        <w:t>”</w:t>
      </w:r>
      <w:r w:rsidRPr="00D53F57">
        <w:rPr>
          <w:rFonts w:ascii="Times New Roman" w:eastAsia="Times New Roman" w:hAnsi="Times New Roman" w:cs="Times New Roman"/>
          <w:sz w:val="24"/>
          <w:szCs w:val="24"/>
        </w:rPr>
        <w:t xml:space="preserve"> &lt;...&gt;. Мы больше всего работаем над тем, чтобы </w:t>
      </w:r>
      <w:r w:rsidRPr="00D53F57">
        <w:rPr>
          <w:rFonts w:ascii="Times New Roman" w:eastAsia="Times New Roman" w:hAnsi="Times New Roman" w:cs="Times New Roman"/>
          <w:b/>
          <w:bCs/>
          <w:sz w:val="24"/>
          <w:szCs w:val="24"/>
        </w:rPr>
        <w:t xml:space="preserve">её </w:t>
      </w:r>
      <w:r w:rsidR="00F83297" w:rsidRPr="00D53F57">
        <w:rPr>
          <w:rFonts w:ascii="Times New Roman" w:eastAsia="Times New Roman" w:hAnsi="Times New Roman" w:cs="Times New Roman"/>
          <w:sz w:val="24"/>
          <w:szCs w:val="24"/>
        </w:rPr>
        <w:t>трудящиеся массы (т.</w:t>
      </w:r>
      <w:r w:rsidR="00F83297" w:rsidRPr="00D53F57">
        <w:rPr>
          <w:rFonts w:ascii="Times New Roman" w:eastAsia="Times New Roman" w:hAnsi="Times New Roman" w:cs="Times New Roman"/>
          <w:sz w:val="24"/>
          <w:szCs w:val="24"/>
          <w:lang w:val="en-US"/>
        </w:rPr>
        <w:t> </w:t>
      </w:r>
      <w:r w:rsidRPr="00D53F57">
        <w:rPr>
          <w:rFonts w:ascii="Times New Roman" w:eastAsia="Times New Roman" w:hAnsi="Times New Roman" w:cs="Times New Roman"/>
          <w:sz w:val="24"/>
          <w:szCs w:val="24"/>
        </w:rPr>
        <w:t xml:space="preserve">е. </w:t>
      </w:r>
      <w:r w:rsidRPr="00D53F57">
        <w:rPr>
          <w:rFonts w:ascii="Times New Roman" w:eastAsia="Times New Roman" w:hAnsi="Times New Roman" w:cs="Times New Roman"/>
          <w:sz w:val="24"/>
          <w:szCs w:val="24"/>
          <w:vertAlign w:val="superscript"/>
        </w:rPr>
        <w:t>9</w:t>
      </w:r>
      <w:r w:rsidRPr="00D53F57">
        <w:rPr>
          <w:rFonts w:ascii="Times New Roman" w:eastAsia="Times New Roman" w:hAnsi="Times New Roman" w:cs="Times New Roman"/>
          <w:sz w:val="24"/>
          <w:szCs w:val="24"/>
        </w:rPr>
        <w:t>/</w:t>
      </w:r>
      <w:r w:rsidRPr="00D53F57">
        <w:rPr>
          <w:rFonts w:ascii="Times New Roman" w:eastAsia="Times New Roman" w:hAnsi="Times New Roman" w:cs="Times New Roman"/>
          <w:sz w:val="24"/>
          <w:szCs w:val="24"/>
          <w:vertAlign w:val="subscript"/>
        </w:rPr>
        <w:t>10</w:t>
      </w:r>
      <w:r w:rsidRPr="00D53F57">
        <w:rPr>
          <w:rFonts w:ascii="Times New Roman" w:eastAsia="Times New Roman" w:hAnsi="Times New Roman" w:cs="Times New Roman"/>
          <w:sz w:val="24"/>
          <w:szCs w:val="24"/>
        </w:rPr>
        <w:t xml:space="preserve"> </w:t>
      </w:r>
      <w:r w:rsidRPr="00D53F57">
        <w:rPr>
          <w:rFonts w:ascii="Times New Roman" w:eastAsia="Times New Roman" w:hAnsi="Times New Roman" w:cs="Times New Roman"/>
          <w:b/>
          <w:bCs/>
          <w:sz w:val="24"/>
          <w:szCs w:val="24"/>
        </w:rPr>
        <w:t xml:space="preserve">её </w:t>
      </w:r>
      <w:r w:rsidRPr="00D53F57">
        <w:rPr>
          <w:rFonts w:ascii="Times New Roman" w:eastAsia="Times New Roman" w:hAnsi="Times New Roman" w:cs="Times New Roman"/>
          <w:sz w:val="24"/>
          <w:szCs w:val="24"/>
        </w:rPr>
        <w:t xml:space="preserve">населения) </w:t>
      </w:r>
      <w:r w:rsidRPr="00D53F57">
        <w:rPr>
          <w:rFonts w:ascii="Times New Roman" w:eastAsia="Times New Roman" w:hAnsi="Times New Roman" w:cs="Times New Roman"/>
          <w:i/>
          <w:iCs/>
          <w:sz w:val="24"/>
          <w:szCs w:val="24"/>
        </w:rPr>
        <w:t xml:space="preserve">поднять до сознательной жизни демократов и социалистов. </w:t>
      </w:r>
      <w:r w:rsidRPr="00D53F57">
        <w:rPr>
          <w:rFonts w:ascii="Times New Roman" w:eastAsia="Times New Roman" w:hAnsi="Times New Roman" w:cs="Times New Roman"/>
          <w:sz w:val="24"/>
          <w:szCs w:val="24"/>
        </w:rPr>
        <w:t xml:space="preserve">Нам больнее всего видеть и чувствовать, каким насилиям, гнёту и издевательствам подвергают </w:t>
      </w:r>
      <w:r w:rsidRPr="00D53F57">
        <w:rPr>
          <w:rFonts w:ascii="Times New Roman" w:eastAsia="Times New Roman" w:hAnsi="Times New Roman" w:cs="Times New Roman"/>
          <w:i/>
          <w:iCs/>
          <w:sz w:val="24"/>
          <w:szCs w:val="24"/>
        </w:rPr>
        <w:t xml:space="preserve">нашу прекрасную родину </w:t>
      </w:r>
      <w:r w:rsidRPr="00D53F57">
        <w:rPr>
          <w:rFonts w:ascii="Times New Roman" w:eastAsia="Times New Roman" w:hAnsi="Times New Roman" w:cs="Times New Roman"/>
          <w:sz w:val="24"/>
          <w:szCs w:val="24"/>
        </w:rPr>
        <w:t xml:space="preserve">царские палачи, дворяне и капиталисты. Мы </w:t>
      </w:r>
      <w:r w:rsidRPr="00D53F57">
        <w:rPr>
          <w:rFonts w:ascii="Times New Roman" w:eastAsia="Times New Roman" w:hAnsi="Times New Roman" w:cs="Times New Roman"/>
          <w:i/>
          <w:iCs/>
          <w:sz w:val="24"/>
          <w:szCs w:val="24"/>
        </w:rPr>
        <w:t xml:space="preserve">гордимся тем, что эти насилия вызывали отпор из нашей среды, </w:t>
      </w:r>
      <w:r w:rsidRPr="00D53F57">
        <w:rPr>
          <w:rFonts w:ascii="Times New Roman" w:eastAsia="Times New Roman" w:hAnsi="Times New Roman" w:cs="Times New Roman"/>
          <w:sz w:val="24"/>
          <w:szCs w:val="24"/>
        </w:rPr>
        <w:t xml:space="preserve">из среды великороссов, что </w:t>
      </w:r>
      <w:r w:rsidRPr="00D53F57">
        <w:rPr>
          <w:rFonts w:ascii="Times New Roman" w:eastAsia="Times New Roman" w:hAnsi="Times New Roman" w:cs="Times New Roman"/>
          <w:b/>
          <w:bCs/>
          <w:sz w:val="24"/>
          <w:szCs w:val="24"/>
        </w:rPr>
        <w:t xml:space="preserve">эта </w:t>
      </w:r>
      <w:r w:rsidRPr="00D53F57">
        <w:rPr>
          <w:rFonts w:ascii="Times New Roman" w:eastAsia="Times New Roman" w:hAnsi="Times New Roman" w:cs="Times New Roman"/>
          <w:sz w:val="24"/>
          <w:szCs w:val="24"/>
        </w:rPr>
        <w:t>среда выдвинула Радищева, декабристов, революционеров-разночин</w:t>
      </w:r>
      <w:r w:rsidR="00F83297" w:rsidRPr="00D53F57">
        <w:rPr>
          <w:rFonts w:ascii="Times New Roman" w:eastAsia="Times New Roman" w:hAnsi="Times New Roman" w:cs="Times New Roman"/>
          <w:sz w:val="24"/>
          <w:szCs w:val="24"/>
        </w:rPr>
        <w:t>цев 70-х годов»... и т.</w:t>
      </w:r>
      <w:r w:rsidR="00F83297" w:rsidRPr="00D53F57">
        <w:rPr>
          <w:rFonts w:ascii="Times New Roman" w:eastAsia="Times New Roman" w:hAnsi="Times New Roman" w:cs="Times New Roman"/>
          <w:sz w:val="24"/>
          <w:szCs w:val="24"/>
          <w:lang w:val="en-US"/>
        </w:rPr>
        <w:t> </w:t>
      </w:r>
      <w:r w:rsidRPr="00D53F57">
        <w:rPr>
          <w:rFonts w:ascii="Times New Roman" w:eastAsia="Times New Roman" w:hAnsi="Times New Roman" w:cs="Times New Roman"/>
          <w:sz w:val="24"/>
          <w:szCs w:val="24"/>
        </w:rPr>
        <w:t>д.</w:t>
      </w:r>
      <w:r w:rsidR="00F83297" w:rsidRPr="00D53F57">
        <w:rPr>
          <w:rStyle w:val="a5"/>
          <w:rFonts w:ascii="Times New Roman" w:eastAsia="Times New Roman" w:hAnsi="Times New Roman" w:cs="Times New Roman"/>
          <w:sz w:val="24"/>
          <w:szCs w:val="24"/>
        </w:rPr>
        <w:footnoteReference w:id="7"/>
      </w:r>
    </w:p>
    <w:p w14:paraId="18871AB4" w14:textId="77777777" w:rsidR="00EE18DA"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 xml:space="preserve">Горделиво повторяющееся ленинское «мы», очерчивающее тот социальный круг, чью позицию он заявляет и выражает, эволюционирует в тексте статьи буквально от абзаца к абзацу, расширяясь в своём количественном объёме и социальном наполнении. Сначала это только «мы, великорусские </w:t>
      </w:r>
      <w:r w:rsidRPr="00D53F57">
        <w:rPr>
          <w:rFonts w:ascii="Times New Roman" w:eastAsia="Times New Roman" w:hAnsi="Times New Roman" w:cs="Times New Roman"/>
          <w:i/>
          <w:iCs/>
          <w:sz w:val="24"/>
          <w:szCs w:val="24"/>
        </w:rPr>
        <w:t>социал-демократы</w:t>
      </w:r>
      <w:r w:rsidRPr="00D53F57">
        <w:rPr>
          <w:rFonts w:ascii="Times New Roman" w:eastAsia="Times New Roman" w:hAnsi="Times New Roman" w:cs="Times New Roman"/>
          <w:iCs/>
          <w:sz w:val="24"/>
          <w:szCs w:val="24"/>
        </w:rPr>
        <w:t>»</w:t>
      </w:r>
      <w:r w:rsidR="00F83297" w:rsidRPr="00D53F57">
        <w:rPr>
          <w:rStyle w:val="a5"/>
          <w:rFonts w:ascii="Times New Roman" w:eastAsia="Times New Roman" w:hAnsi="Times New Roman" w:cs="Times New Roman"/>
          <w:iCs/>
          <w:sz w:val="24"/>
          <w:szCs w:val="24"/>
        </w:rPr>
        <w:footnoteReference w:id="8"/>
      </w:r>
      <w:r w:rsidRPr="00D53F57">
        <w:rPr>
          <w:rFonts w:ascii="Times New Roman" w:eastAsia="Times New Roman" w:hAnsi="Times New Roman" w:cs="Times New Roman"/>
          <w:sz w:val="24"/>
          <w:szCs w:val="24"/>
        </w:rPr>
        <w:t xml:space="preserve"> затем</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уже все «великорусские </w:t>
      </w:r>
      <w:r w:rsidRPr="00D53F57">
        <w:rPr>
          <w:rFonts w:ascii="Times New Roman" w:eastAsia="Times New Roman" w:hAnsi="Times New Roman" w:cs="Times New Roman"/>
          <w:i/>
          <w:iCs/>
          <w:sz w:val="24"/>
          <w:szCs w:val="24"/>
        </w:rPr>
        <w:t>сознательные пролетарии</w:t>
      </w:r>
      <w:r w:rsidRPr="00D53F57">
        <w:rPr>
          <w:rFonts w:ascii="Times New Roman" w:eastAsia="Times New Roman" w:hAnsi="Times New Roman" w:cs="Times New Roman"/>
          <w:iCs/>
          <w:sz w:val="24"/>
          <w:szCs w:val="24"/>
        </w:rPr>
        <w:t>»</w:t>
      </w:r>
      <w:r w:rsidR="00EE18DA" w:rsidRPr="00D53F57">
        <w:rPr>
          <w:rStyle w:val="a5"/>
          <w:rFonts w:ascii="Times New Roman" w:eastAsia="Times New Roman" w:hAnsi="Times New Roman" w:cs="Times New Roman"/>
          <w:iCs/>
          <w:sz w:val="24"/>
          <w:szCs w:val="24"/>
        </w:rPr>
        <w:footnoteReference w:id="9"/>
      </w:r>
      <w:r w:rsidRPr="00D53F57">
        <w:rPr>
          <w:rFonts w:ascii="Times New Roman" w:eastAsia="Times New Roman" w:hAnsi="Times New Roman" w:cs="Times New Roman"/>
          <w:sz w:val="24"/>
          <w:szCs w:val="24"/>
        </w:rPr>
        <w:t xml:space="preserve"> и наконец</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вообще «великорусские </w:t>
      </w:r>
      <w:r w:rsidRPr="00D53F57">
        <w:rPr>
          <w:rFonts w:ascii="Times New Roman" w:eastAsia="Times New Roman" w:hAnsi="Times New Roman" w:cs="Times New Roman"/>
          <w:i/>
          <w:iCs/>
          <w:sz w:val="24"/>
          <w:szCs w:val="24"/>
        </w:rPr>
        <w:t>рабочие</w:t>
      </w:r>
      <w:r w:rsidRPr="00D53F57">
        <w:rPr>
          <w:rFonts w:ascii="Times New Roman" w:eastAsia="Times New Roman" w:hAnsi="Times New Roman" w:cs="Times New Roman"/>
          <w:iCs/>
          <w:sz w:val="24"/>
          <w:szCs w:val="24"/>
        </w:rPr>
        <w:t>»</w:t>
      </w:r>
      <w:r w:rsidR="00EE18DA" w:rsidRPr="00D53F57">
        <w:rPr>
          <w:rStyle w:val="a5"/>
          <w:rFonts w:ascii="Times New Roman" w:eastAsia="Times New Roman" w:hAnsi="Times New Roman" w:cs="Times New Roman"/>
          <w:iCs/>
          <w:sz w:val="24"/>
          <w:szCs w:val="24"/>
        </w:rPr>
        <w:footnoteReference w:id="10"/>
      </w:r>
      <w:r w:rsidRPr="00D53F57">
        <w:rPr>
          <w:rFonts w:ascii="Times New Roman" w:eastAsia="Times New Roman" w:hAnsi="Times New Roman" w:cs="Times New Roman"/>
          <w:sz w:val="24"/>
          <w:szCs w:val="24"/>
        </w:rPr>
        <w:t>. Как видим, каждое предстоящее «мы»</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не что иное, как </w:t>
      </w:r>
      <w:r w:rsidRPr="00D53F57">
        <w:rPr>
          <w:rFonts w:ascii="Times New Roman" w:eastAsia="Times New Roman" w:hAnsi="Times New Roman" w:cs="Times New Roman"/>
          <w:i/>
          <w:iCs/>
          <w:sz w:val="24"/>
          <w:szCs w:val="24"/>
        </w:rPr>
        <w:t xml:space="preserve">авангардное ядро </w:t>
      </w:r>
      <w:r w:rsidRPr="00D53F57">
        <w:rPr>
          <w:rFonts w:ascii="Times New Roman" w:eastAsia="Times New Roman" w:hAnsi="Times New Roman" w:cs="Times New Roman"/>
          <w:sz w:val="24"/>
          <w:szCs w:val="24"/>
        </w:rPr>
        <w:t xml:space="preserve">по отношению к следующему за ним «мы», выступающему в роли </w:t>
      </w:r>
      <w:r w:rsidRPr="00D53F57">
        <w:rPr>
          <w:rFonts w:ascii="Times New Roman" w:eastAsia="Times New Roman" w:hAnsi="Times New Roman" w:cs="Times New Roman"/>
          <w:i/>
          <w:iCs/>
          <w:sz w:val="24"/>
          <w:szCs w:val="24"/>
        </w:rPr>
        <w:t xml:space="preserve">руководимой массы. </w:t>
      </w:r>
      <w:r w:rsidRPr="00D53F57">
        <w:rPr>
          <w:rFonts w:ascii="Times New Roman" w:eastAsia="Times New Roman" w:hAnsi="Times New Roman" w:cs="Times New Roman"/>
          <w:sz w:val="24"/>
          <w:szCs w:val="24"/>
        </w:rPr>
        <w:t xml:space="preserve">В то же время любое из этих </w:t>
      </w:r>
      <w:r w:rsidRPr="00D53F57">
        <w:rPr>
          <w:rFonts w:ascii="Times New Roman" w:eastAsia="Times New Roman" w:hAnsi="Times New Roman" w:cs="Times New Roman"/>
          <w:i/>
          <w:iCs/>
          <w:sz w:val="24"/>
          <w:szCs w:val="24"/>
        </w:rPr>
        <w:t xml:space="preserve">великорусских </w:t>
      </w:r>
      <w:r w:rsidRPr="00D53F57">
        <w:rPr>
          <w:rFonts w:ascii="Times New Roman" w:eastAsia="Times New Roman" w:hAnsi="Times New Roman" w:cs="Times New Roman"/>
          <w:sz w:val="24"/>
          <w:szCs w:val="24"/>
        </w:rPr>
        <w:t>«мы»</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и все они вместе</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специфицированы как </w:t>
      </w:r>
      <w:r w:rsidRPr="00D53F57">
        <w:rPr>
          <w:rFonts w:ascii="Times New Roman" w:eastAsia="Times New Roman" w:hAnsi="Times New Roman" w:cs="Times New Roman"/>
          <w:i/>
          <w:iCs/>
          <w:sz w:val="24"/>
          <w:szCs w:val="24"/>
        </w:rPr>
        <w:t>«представители великодержавной нации</w:t>
      </w:r>
      <w:r w:rsidRPr="00D53F57">
        <w:rPr>
          <w:rFonts w:ascii="Times New Roman" w:eastAsia="Times New Roman" w:hAnsi="Times New Roman" w:cs="Times New Roman"/>
          <w:iCs/>
          <w:sz w:val="24"/>
          <w:szCs w:val="24"/>
        </w:rPr>
        <w:t>»</w:t>
      </w:r>
      <w:r w:rsidR="00EE18DA" w:rsidRPr="00D53F57">
        <w:rPr>
          <w:rStyle w:val="a5"/>
          <w:rFonts w:ascii="Times New Roman" w:eastAsia="Times New Roman" w:hAnsi="Times New Roman" w:cs="Times New Roman"/>
          <w:iCs/>
          <w:sz w:val="24"/>
          <w:szCs w:val="24"/>
        </w:rPr>
        <w:footnoteReference w:id="11"/>
      </w:r>
      <w:r w:rsidRPr="00D53F57">
        <w:rPr>
          <w:rFonts w:ascii="Times New Roman" w:eastAsia="Times New Roman" w:hAnsi="Times New Roman" w:cs="Times New Roman"/>
          <w:sz w:val="24"/>
          <w:szCs w:val="24"/>
        </w:rPr>
        <w:t xml:space="preserve">, вследствие чего </w:t>
      </w:r>
      <w:r w:rsidRPr="00D53F57">
        <w:rPr>
          <w:rFonts w:ascii="Times New Roman" w:eastAsia="Times New Roman" w:hAnsi="Times New Roman" w:cs="Times New Roman"/>
          <w:i/>
          <w:iCs/>
          <w:sz w:val="24"/>
          <w:szCs w:val="24"/>
        </w:rPr>
        <w:t xml:space="preserve">наша </w:t>
      </w:r>
      <w:r w:rsidRPr="00D53F57">
        <w:rPr>
          <w:rFonts w:ascii="Times New Roman" w:eastAsia="Times New Roman" w:hAnsi="Times New Roman" w:cs="Times New Roman"/>
          <w:sz w:val="24"/>
          <w:szCs w:val="24"/>
        </w:rPr>
        <w:t xml:space="preserve">«национальная гордость» может выражаться стремлением к </w:t>
      </w:r>
      <w:r w:rsidRPr="00D53F57">
        <w:rPr>
          <w:rFonts w:ascii="Times New Roman" w:eastAsia="Times New Roman" w:hAnsi="Times New Roman" w:cs="Times New Roman"/>
          <w:i/>
          <w:iCs/>
          <w:sz w:val="24"/>
          <w:szCs w:val="24"/>
        </w:rPr>
        <w:t xml:space="preserve">одной-единственной </w:t>
      </w:r>
      <w:r w:rsidRPr="00D53F57">
        <w:rPr>
          <w:rFonts w:ascii="Times New Roman" w:eastAsia="Times New Roman" w:hAnsi="Times New Roman" w:cs="Times New Roman"/>
          <w:sz w:val="24"/>
          <w:szCs w:val="24"/>
        </w:rPr>
        <w:t>цели:</w:t>
      </w:r>
    </w:p>
    <w:p w14:paraId="121832BA"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 xml:space="preserve">«&lt;...&gt; Мы, великорусские рабочие, полные чувства национальной гордости, </w:t>
      </w:r>
      <w:r w:rsidRPr="00D53F57">
        <w:rPr>
          <w:rFonts w:ascii="Times New Roman" w:eastAsia="Times New Roman" w:hAnsi="Times New Roman" w:cs="Times New Roman"/>
          <w:i/>
          <w:iCs/>
          <w:sz w:val="24"/>
          <w:szCs w:val="24"/>
        </w:rPr>
        <w:t>хотим во что бы то ни стало свободной и независимой, самостоятельной, демократической, республиканской, гордой Великороссии, строящей свои отношении к соседям на человеческом принципе равенства, а не на унижающем великую нацию крепостническом принципе привилегий</w:t>
      </w:r>
      <w:r w:rsidRPr="00D53F57">
        <w:rPr>
          <w:rFonts w:ascii="Times New Roman" w:eastAsia="Times New Roman" w:hAnsi="Times New Roman" w:cs="Times New Roman"/>
          <w:iCs/>
          <w:sz w:val="24"/>
          <w:szCs w:val="24"/>
        </w:rPr>
        <w:t>»</w:t>
      </w:r>
      <w:r w:rsidR="00EE18DA" w:rsidRPr="00D53F57">
        <w:rPr>
          <w:rFonts w:ascii="Times New Roman" w:eastAsia="Times New Roman" w:hAnsi="Times New Roman" w:cs="Times New Roman"/>
          <w:iCs/>
          <w:sz w:val="24"/>
          <w:szCs w:val="24"/>
        </w:rPr>
        <w:t>.</w:t>
      </w:r>
      <w:r w:rsidR="00EE18DA" w:rsidRPr="00D53F57">
        <w:rPr>
          <w:rStyle w:val="a5"/>
          <w:rFonts w:ascii="Times New Roman" w:eastAsia="Times New Roman" w:hAnsi="Times New Roman" w:cs="Times New Roman"/>
          <w:iCs/>
          <w:sz w:val="24"/>
          <w:szCs w:val="24"/>
        </w:rPr>
        <w:footnoteReference w:id="12"/>
      </w:r>
    </w:p>
    <w:p w14:paraId="455EBA0D"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 xml:space="preserve">Обратим внимание в заключительной части фразы (оставив пока в стороне ленинский пафос) на весьма характерную оценочную </w:t>
      </w:r>
      <w:r w:rsidRPr="00D53F57">
        <w:rPr>
          <w:rFonts w:ascii="Times New Roman" w:eastAsia="Times New Roman" w:hAnsi="Times New Roman" w:cs="Times New Roman"/>
          <w:i/>
          <w:iCs/>
          <w:sz w:val="24"/>
          <w:szCs w:val="24"/>
        </w:rPr>
        <w:t xml:space="preserve">антитезу, </w:t>
      </w:r>
      <w:r w:rsidRPr="00D53F57">
        <w:rPr>
          <w:rFonts w:ascii="Times New Roman" w:eastAsia="Times New Roman" w:hAnsi="Times New Roman" w:cs="Times New Roman"/>
          <w:sz w:val="24"/>
          <w:szCs w:val="24"/>
        </w:rPr>
        <w:t xml:space="preserve">оформленную как </w:t>
      </w:r>
      <w:r w:rsidRPr="00D53F57">
        <w:rPr>
          <w:rFonts w:ascii="Times New Roman" w:eastAsia="Times New Roman" w:hAnsi="Times New Roman" w:cs="Times New Roman"/>
          <w:i/>
          <w:iCs/>
          <w:sz w:val="24"/>
          <w:szCs w:val="24"/>
        </w:rPr>
        <w:t>прямой синтаксический параллелизм</w:t>
      </w:r>
      <w:r w:rsidR="00760A8E" w:rsidRPr="00D53F57">
        <w:rPr>
          <w:rStyle w:val="a5"/>
          <w:rFonts w:ascii="Times New Roman" w:eastAsia="Times New Roman" w:hAnsi="Times New Roman" w:cs="Times New Roman"/>
          <w:iCs/>
          <w:sz w:val="24"/>
          <w:szCs w:val="24"/>
        </w:rPr>
        <w:footnoteReference w:id="13"/>
      </w:r>
      <w:r w:rsidRPr="00D53F57">
        <w:rPr>
          <w:rFonts w:ascii="Times New Roman" w:eastAsia="Times New Roman" w:hAnsi="Times New Roman" w:cs="Times New Roman"/>
          <w:iCs/>
          <w:sz w:val="24"/>
          <w:szCs w:val="24"/>
        </w:rPr>
        <w:t>:</w:t>
      </w:r>
      <w:r w:rsidRPr="00D53F57">
        <w:rPr>
          <w:rFonts w:ascii="Times New Roman" w:eastAsia="Times New Roman" w:hAnsi="Times New Roman" w:cs="Times New Roman"/>
          <w:sz w:val="24"/>
          <w:szCs w:val="24"/>
        </w:rPr>
        <w:t xml:space="preserve"> с одной стороны, это</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iCs/>
          <w:sz w:val="24"/>
          <w:szCs w:val="24"/>
        </w:rPr>
        <w:t>«</w:t>
      </w:r>
      <w:r w:rsidRPr="00D53F57">
        <w:rPr>
          <w:rFonts w:ascii="Times New Roman" w:eastAsia="Times New Roman" w:hAnsi="Times New Roman" w:cs="Times New Roman"/>
          <w:i/>
          <w:iCs/>
          <w:sz w:val="24"/>
          <w:szCs w:val="24"/>
        </w:rPr>
        <w:t xml:space="preserve">человеческий </w:t>
      </w:r>
      <w:r w:rsidRPr="00D53F57">
        <w:rPr>
          <w:rFonts w:ascii="Times New Roman" w:eastAsia="Times New Roman" w:hAnsi="Times New Roman" w:cs="Times New Roman"/>
          <w:sz w:val="24"/>
          <w:szCs w:val="24"/>
        </w:rPr>
        <w:t>принцип равенства» (характеризующий «прогрессивный» Запад); с другой</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iCs/>
          <w:sz w:val="24"/>
          <w:szCs w:val="24"/>
        </w:rPr>
        <w:t>«</w:t>
      </w:r>
      <w:r w:rsidRPr="00D53F57">
        <w:rPr>
          <w:rFonts w:ascii="Times New Roman" w:eastAsia="Times New Roman" w:hAnsi="Times New Roman" w:cs="Times New Roman"/>
          <w:i/>
          <w:iCs/>
          <w:sz w:val="24"/>
          <w:szCs w:val="24"/>
        </w:rPr>
        <w:t xml:space="preserve">крепостнический </w:t>
      </w:r>
      <w:r w:rsidRPr="00D53F57">
        <w:rPr>
          <w:rFonts w:ascii="Times New Roman" w:eastAsia="Times New Roman" w:hAnsi="Times New Roman" w:cs="Times New Roman"/>
          <w:sz w:val="24"/>
          <w:szCs w:val="24"/>
        </w:rPr>
        <w:t>принцип привилегий» (характеризующий «реакционную» Россию).</w:t>
      </w:r>
    </w:p>
    <w:p w14:paraId="5E144C34"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w:t>
      </w:r>
      <w:r w:rsidRPr="00D53F57">
        <w:rPr>
          <w:rFonts w:ascii="Times New Roman" w:eastAsia="Times New Roman" w:hAnsi="Times New Roman" w:cs="Times New Roman"/>
          <w:i/>
          <w:iCs/>
          <w:sz w:val="24"/>
          <w:szCs w:val="24"/>
        </w:rPr>
        <w:t xml:space="preserve">Человеческий </w:t>
      </w:r>
      <w:r w:rsidRPr="00D53F57">
        <w:rPr>
          <w:rFonts w:ascii="Times New Roman" w:eastAsia="Times New Roman" w:hAnsi="Times New Roman" w:cs="Times New Roman"/>
          <w:sz w:val="24"/>
          <w:szCs w:val="24"/>
        </w:rPr>
        <w:t>принцип равенства»</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это, вполне очевидно, из </w:t>
      </w:r>
      <w:r w:rsidRPr="00D53F57">
        <w:rPr>
          <w:rFonts w:ascii="Times New Roman" w:eastAsia="Times New Roman" w:hAnsi="Times New Roman" w:cs="Times New Roman"/>
          <w:sz w:val="24"/>
          <w:szCs w:val="24"/>
          <w:lang w:eastAsia="en-US"/>
        </w:rPr>
        <w:t>«</w:t>
      </w:r>
      <w:r w:rsidRPr="00D53F57">
        <w:rPr>
          <w:rFonts w:ascii="Times New Roman" w:eastAsia="Times New Roman" w:hAnsi="Times New Roman" w:cs="Times New Roman"/>
          <w:sz w:val="24"/>
          <w:szCs w:val="24"/>
          <w:lang w:val="en-US" w:eastAsia="en-US"/>
        </w:rPr>
        <w:t>Libert</w:t>
      </w:r>
      <w:r w:rsidR="00760A8E" w:rsidRPr="00D53F57">
        <w:rPr>
          <w:rFonts w:ascii="Times New Roman" w:eastAsia="Times New Roman" w:hAnsi="Times New Roman" w:cs="Times New Roman"/>
          <w:sz w:val="24"/>
          <w:szCs w:val="24"/>
          <w:lang w:eastAsia="en-US"/>
        </w:rPr>
        <w:t>é</w:t>
      </w:r>
      <w:r w:rsidRPr="00D53F57">
        <w:rPr>
          <w:rFonts w:ascii="Times New Roman" w:eastAsia="Times New Roman" w:hAnsi="Times New Roman" w:cs="Times New Roman"/>
          <w:sz w:val="24"/>
          <w:szCs w:val="24"/>
          <w:lang w:eastAsia="en-US"/>
        </w:rPr>
        <w:t xml:space="preserve">, </w:t>
      </w:r>
      <w:r w:rsidRPr="00D53F57">
        <w:rPr>
          <w:rFonts w:ascii="Times New Roman" w:eastAsia="Times New Roman" w:hAnsi="Times New Roman" w:cs="Times New Roman"/>
          <w:sz w:val="24"/>
          <w:szCs w:val="24"/>
          <w:lang w:val="en-US" w:eastAsia="en-US"/>
        </w:rPr>
        <w:t>fraternit</w:t>
      </w:r>
      <w:r w:rsidR="00760A8E" w:rsidRPr="00D53F57">
        <w:rPr>
          <w:rFonts w:ascii="Times New Roman" w:eastAsia="Times New Roman" w:hAnsi="Times New Roman" w:cs="Times New Roman"/>
          <w:sz w:val="24"/>
          <w:szCs w:val="24"/>
          <w:lang w:eastAsia="en-US"/>
        </w:rPr>
        <w:t>é</w:t>
      </w:r>
      <w:r w:rsidRPr="00D53F57">
        <w:rPr>
          <w:rFonts w:ascii="Times New Roman" w:eastAsia="Times New Roman" w:hAnsi="Times New Roman" w:cs="Times New Roman"/>
          <w:sz w:val="24"/>
          <w:szCs w:val="24"/>
          <w:lang w:eastAsia="en-US"/>
        </w:rPr>
        <w:t xml:space="preserve">, </w:t>
      </w:r>
      <w:r w:rsidR="00760A8E" w:rsidRPr="00D53F57">
        <w:rPr>
          <w:rFonts w:ascii="Times New Roman" w:eastAsia="Times New Roman" w:hAnsi="Times New Roman" w:cs="Times New Roman"/>
          <w:sz w:val="24"/>
          <w:szCs w:val="24"/>
          <w:lang w:eastAsia="en-US"/>
        </w:rPr>
        <w:t>é</w:t>
      </w:r>
      <w:r w:rsidRPr="00D53F57">
        <w:rPr>
          <w:rFonts w:ascii="Times New Roman" w:eastAsia="Times New Roman" w:hAnsi="Times New Roman" w:cs="Times New Roman"/>
          <w:sz w:val="24"/>
          <w:szCs w:val="24"/>
          <w:lang w:val="en-US" w:eastAsia="en-US"/>
        </w:rPr>
        <w:t>galit</w:t>
      </w:r>
      <w:r w:rsidR="00760A8E" w:rsidRPr="00D53F57">
        <w:rPr>
          <w:rFonts w:ascii="Times New Roman" w:eastAsia="Times New Roman" w:hAnsi="Times New Roman" w:cs="Times New Roman"/>
          <w:sz w:val="24"/>
          <w:szCs w:val="24"/>
          <w:lang w:eastAsia="en-US"/>
        </w:rPr>
        <w:t>é</w:t>
      </w:r>
      <w:r w:rsidRPr="00D53F57">
        <w:rPr>
          <w:rFonts w:ascii="Times New Roman" w:eastAsia="Times New Roman" w:hAnsi="Times New Roman" w:cs="Times New Roman"/>
          <w:sz w:val="24"/>
          <w:szCs w:val="24"/>
          <w:lang w:eastAsia="en-US"/>
        </w:rPr>
        <w:t xml:space="preserve">» </w:t>
      </w:r>
      <w:r w:rsidRPr="00D53F57">
        <w:rPr>
          <w:rFonts w:ascii="Times New Roman" w:eastAsia="Times New Roman" w:hAnsi="Times New Roman" w:cs="Times New Roman"/>
          <w:sz w:val="24"/>
          <w:szCs w:val="24"/>
        </w:rPr>
        <w:t>Французской революции конца XVIII</w:t>
      </w:r>
      <w:r w:rsidR="007F30A9" w:rsidRPr="00D53F57">
        <w:rPr>
          <w:rFonts w:ascii="Times New Roman" w:eastAsia="Times New Roman" w:hAnsi="Times New Roman" w:cs="Times New Roman"/>
          <w:sz w:val="24"/>
          <w:szCs w:val="24"/>
          <w:lang w:val="fr-FR"/>
        </w:rPr>
        <w:t> </w:t>
      </w:r>
      <w:r w:rsidR="007F30A9" w:rsidRPr="00D53F57">
        <w:rPr>
          <w:rFonts w:ascii="Times New Roman" w:eastAsia="Times New Roman" w:hAnsi="Times New Roman" w:cs="Times New Roman"/>
          <w:sz w:val="24"/>
          <w:szCs w:val="24"/>
        </w:rPr>
        <w:t>в.,</w:t>
      </w:r>
      <w:r w:rsidR="007F30A9" w:rsidRPr="00D53F57">
        <w:rPr>
          <w:rStyle w:val="a5"/>
          <w:rFonts w:ascii="Times New Roman" w:eastAsia="Times New Roman" w:hAnsi="Times New Roman" w:cs="Times New Roman"/>
          <w:sz w:val="24"/>
          <w:szCs w:val="24"/>
        </w:rPr>
        <w:footnoteReference w:id="14"/>
      </w:r>
      <w:r w:rsidRPr="00D53F57">
        <w:rPr>
          <w:rFonts w:ascii="Times New Roman" w:eastAsia="Times New Roman" w:hAnsi="Times New Roman" w:cs="Times New Roman"/>
          <w:sz w:val="24"/>
          <w:szCs w:val="24"/>
        </w:rPr>
        <w:t xml:space="preserve"> т</w:t>
      </w:r>
      <w:r w:rsidR="007F30A9" w:rsidRPr="00D53F57">
        <w:rPr>
          <w:rFonts w:ascii="Times New Roman" w:eastAsia="Times New Roman" w:hAnsi="Times New Roman" w:cs="Times New Roman"/>
          <w:sz w:val="24"/>
          <w:szCs w:val="24"/>
        </w:rPr>
        <w:t> </w:t>
      </w:r>
      <w:r w:rsidRPr="00D53F57">
        <w:rPr>
          <w:rFonts w:ascii="Times New Roman" w:eastAsia="Times New Roman" w:hAnsi="Times New Roman" w:cs="Times New Roman"/>
          <w:sz w:val="24"/>
          <w:szCs w:val="24"/>
        </w:rPr>
        <w:t>е</w:t>
      </w:r>
      <w:r w:rsidR="007F30A9" w:rsidRPr="00D53F57">
        <w:rPr>
          <w:rFonts w:ascii="Times New Roman" w:eastAsia="Times New Roman" w:hAnsi="Times New Roman" w:cs="Times New Roman"/>
          <w:sz w:val="24"/>
          <w:szCs w:val="24"/>
        </w:rPr>
        <w:t>.</w:t>
      </w:r>
      <w:r w:rsidRPr="00D53F57">
        <w:rPr>
          <w:rFonts w:ascii="Times New Roman" w:eastAsia="Times New Roman" w:hAnsi="Times New Roman" w:cs="Times New Roman"/>
          <w:sz w:val="24"/>
          <w:szCs w:val="24"/>
        </w:rPr>
        <w:t xml:space="preserve"> из </w:t>
      </w:r>
      <w:r w:rsidRPr="00D53F57">
        <w:rPr>
          <w:rFonts w:ascii="Times New Roman" w:eastAsia="Times New Roman" w:hAnsi="Times New Roman" w:cs="Times New Roman"/>
          <w:i/>
          <w:iCs/>
          <w:sz w:val="24"/>
          <w:szCs w:val="24"/>
        </w:rPr>
        <w:t xml:space="preserve">прошлого </w:t>
      </w:r>
      <w:r w:rsidRPr="00D53F57">
        <w:rPr>
          <w:rFonts w:ascii="Times New Roman" w:eastAsia="Times New Roman" w:hAnsi="Times New Roman" w:cs="Times New Roman"/>
          <w:sz w:val="24"/>
          <w:szCs w:val="24"/>
        </w:rPr>
        <w:t xml:space="preserve">«прогрессивной» Европы, с тех пор так и продолжающей блистать своими «демократическими идеалами», которые по отношению к «реакционной» «царской Российской империи» представляются всего лишь чаемым для неё </w:t>
      </w:r>
      <w:r w:rsidRPr="00D53F57">
        <w:rPr>
          <w:rFonts w:ascii="Times New Roman" w:eastAsia="Times New Roman" w:hAnsi="Times New Roman" w:cs="Times New Roman"/>
          <w:i/>
          <w:iCs/>
          <w:sz w:val="24"/>
          <w:szCs w:val="24"/>
        </w:rPr>
        <w:t>будущим.</w:t>
      </w:r>
    </w:p>
    <w:p w14:paraId="4BBC4BAB" w14:textId="77777777" w:rsidR="0024629D"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 xml:space="preserve">Зато </w:t>
      </w:r>
      <w:r w:rsidRPr="00D53F57">
        <w:rPr>
          <w:rFonts w:ascii="Times New Roman" w:eastAsia="Times New Roman" w:hAnsi="Times New Roman" w:cs="Times New Roman"/>
          <w:i/>
          <w:iCs/>
          <w:sz w:val="24"/>
          <w:szCs w:val="24"/>
        </w:rPr>
        <w:t xml:space="preserve">«крепостнический </w:t>
      </w:r>
      <w:r w:rsidRPr="00D53F57">
        <w:rPr>
          <w:rFonts w:ascii="Times New Roman" w:eastAsia="Times New Roman" w:hAnsi="Times New Roman" w:cs="Times New Roman"/>
          <w:sz w:val="24"/>
          <w:szCs w:val="24"/>
        </w:rPr>
        <w:t>принцип привилегий»</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это как бы </w:t>
      </w:r>
      <w:r w:rsidRPr="00D53F57">
        <w:rPr>
          <w:rFonts w:ascii="Times New Roman" w:eastAsia="Times New Roman" w:hAnsi="Times New Roman" w:cs="Times New Roman"/>
          <w:i/>
          <w:iCs/>
          <w:sz w:val="24"/>
          <w:szCs w:val="24"/>
        </w:rPr>
        <w:t xml:space="preserve">только наше, </w:t>
      </w:r>
      <w:r w:rsidRPr="00D53F57">
        <w:rPr>
          <w:rFonts w:ascii="Times New Roman" w:eastAsia="Times New Roman" w:hAnsi="Times New Roman" w:cs="Times New Roman"/>
          <w:sz w:val="24"/>
          <w:szCs w:val="24"/>
        </w:rPr>
        <w:t xml:space="preserve">родное, </w:t>
      </w:r>
      <w:r w:rsidRPr="00D53F57">
        <w:rPr>
          <w:rFonts w:ascii="Times New Roman" w:eastAsia="Times New Roman" w:hAnsi="Times New Roman" w:cs="Times New Roman"/>
          <w:b/>
          <w:bCs/>
          <w:sz w:val="24"/>
          <w:szCs w:val="24"/>
        </w:rPr>
        <w:t xml:space="preserve">«своё </w:t>
      </w:r>
      <w:r w:rsidRPr="00D53F57">
        <w:rPr>
          <w:rFonts w:ascii="Times New Roman" w:eastAsia="Times New Roman" w:hAnsi="Times New Roman" w:cs="Times New Roman"/>
          <w:sz w:val="24"/>
          <w:szCs w:val="24"/>
        </w:rPr>
        <w:t>рабское прошлое &lt;</w:t>
      </w:r>
      <w:r w:rsidR="007F30A9" w:rsidRPr="00D53F57">
        <w:rPr>
          <w:rFonts w:ascii="Times New Roman" w:eastAsia="Times New Roman" w:hAnsi="Times New Roman" w:cs="Times New Roman"/>
          <w:sz w:val="24"/>
          <w:szCs w:val="24"/>
        </w:rPr>
        <w:t>…</w:t>
      </w:r>
      <w:r w:rsidRPr="00D53F57">
        <w:rPr>
          <w:rFonts w:ascii="Times New Roman" w:eastAsia="Times New Roman" w:hAnsi="Times New Roman" w:cs="Times New Roman"/>
          <w:sz w:val="24"/>
          <w:szCs w:val="24"/>
        </w:rPr>
        <w:t xml:space="preserve">&gt; и своё рабское настоящее», которое «мы </w:t>
      </w:r>
      <w:r w:rsidRPr="00D53F57">
        <w:rPr>
          <w:rFonts w:ascii="Times New Roman" w:eastAsia="Times New Roman" w:hAnsi="Times New Roman" w:cs="Times New Roman"/>
          <w:b/>
          <w:bCs/>
          <w:sz w:val="24"/>
          <w:szCs w:val="24"/>
        </w:rPr>
        <w:t xml:space="preserve">особенно </w:t>
      </w:r>
      <w:r w:rsidR="0024629D" w:rsidRPr="00D53F57">
        <w:rPr>
          <w:rFonts w:ascii="Times New Roman" w:eastAsia="Times New Roman" w:hAnsi="Times New Roman" w:cs="Times New Roman"/>
          <w:sz w:val="24"/>
          <w:szCs w:val="24"/>
        </w:rPr>
        <w:t>ненавидим»</w:t>
      </w:r>
      <w:r w:rsidRPr="00D53F57">
        <w:rPr>
          <w:rFonts w:ascii="Times New Roman" w:eastAsia="Times New Roman" w:hAnsi="Times New Roman" w:cs="Times New Roman"/>
          <w:sz w:val="24"/>
          <w:szCs w:val="24"/>
        </w:rPr>
        <w:t>.</w:t>
      </w:r>
      <w:r w:rsidR="0024629D" w:rsidRPr="00D53F57">
        <w:rPr>
          <w:rStyle w:val="a5"/>
          <w:rFonts w:ascii="Times New Roman" w:eastAsia="Times New Roman" w:hAnsi="Times New Roman" w:cs="Times New Roman"/>
          <w:sz w:val="24"/>
          <w:szCs w:val="24"/>
        </w:rPr>
        <w:footnoteReference w:id="15"/>
      </w:r>
      <w:r w:rsidRPr="00D53F57">
        <w:rPr>
          <w:rFonts w:ascii="Times New Roman" w:eastAsia="Times New Roman" w:hAnsi="Times New Roman" w:cs="Times New Roman"/>
          <w:sz w:val="24"/>
          <w:szCs w:val="24"/>
        </w:rPr>
        <w:t xml:space="preserve"> Звучит хлёстко, но как-то нелепо: получается, будто «принцип привилегий»</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порождение именно </w:t>
      </w:r>
      <w:r w:rsidRPr="00D53F57">
        <w:rPr>
          <w:rFonts w:ascii="Times New Roman" w:eastAsia="Times New Roman" w:hAnsi="Times New Roman" w:cs="Times New Roman"/>
          <w:i/>
          <w:iCs/>
          <w:sz w:val="24"/>
          <w:szCs w:val="24"/>
        </w:rPr>
        <w:t xml:space="preserve">крепостного права </w:t>
      </w:r>
      <w:r w:rsidRPr="00D53F57">
        <w:rPr>
          <w:rFonts w:ascii="Times New Roman" w:eastAsia="Times New Roman" w:hAnsi="Times New Roman" w:cs="Times New Roman"/>
          <w:sz w:val="24"/>
          <w:szCs w:val="24"/>
        </w:rPr>
        <w:t xml:space="preserve">и существует </w:t>
      </w:r>
      <w:r w:rsidRPr="00D53F57">
        <w:rPr>
          <w:rFonts w:ascii="Times New Roman" w:eastAsia="Times New Roman" w:hAnsi="Times New Roman" w:cs="Times New Roman"/>
          <w:i/>
          <w:iCs/>
          <w:sz w:val="24"/>
          <w:szCs w:val="24"/>
        </w:rPr>
        <w:t xml:space="preserve">только </w:t>
      </w:r>
      <w:r w:rsidRPr="00D53F57">
        <w:rPr>
          <w:rFonts w:ascii="Times New Roman" w:eastAsia="Times New Roman" w:hAnsi="Times New Roman" w:cs="Times New Roman"/>
          <w:sz w:val="24"/>
          <w:szCs w:val="24"/>
        </w:rPr>
        <w:t xml:space="preserve">в «царской» России как знак её исключительной </w:t>
      </w:r>
      <w:r w:rsidRPr="00D53F57">
        <w:rPr>
          <w:rFonts w:ascii="Times New Roman" w:eastAsia="Times New Roman" w:hAnsi="Times New Roman" w:cs="Times New Roman"/>
          <w:i/>
          <w:iCs/>
          <w:sz w:val="24"/>
          <w:szCs w:val="24"/>
        </w:rPr>
        <w:t xml:space="preserve">отсталости </w:t>
      </w:r>
      <w:r w:rsidRPr="00D53F57">
        <w:rPr>
          <w:rFonts w:ascii="Times New Roman" w:eastAsia="Times New Roman" w:hAnsi="Times New Roman" w:cs="Times New Roman"/>
          <w:sz w:val="24"/>
          <w:szCs w:val="24"/>
        </w:rPr>
        <w:t xml:space="preserve">и органически присущей ей </w:t>
      </w:r>
      <w:r w:rsidRPr="00D53F57">
        <w:rPr>
          <w:rFonts w:ascii="Times New Roman" w:eastAsia="Times New Roman" w:hAnsi="Times New Roman" w:cs="Times New Roman"/>
          <w:i/>
          <w:iCs/>
          <w:sz w:val="24"/>
          <w:szCs w:val="24"/>
        </w:rPr>
        <w:t xml:space="preserve">реакционности. </w:t>
      </w:r>
      <w:r w:rsidRPr="00D53F57">
        <w:rPr>
          <w:rFonts w:ascii="Times New Roman" w:eastAsia="Times New Roman" w:hAnsi="Times New Roman" w:cs="Times New Roman"/>
          <w:sz w:val="24"/>
          <w:szCs w:val="24"/>
        </w:rPr>
        <w:t xml:space="preserve">Всё это </w:t>
      </w:r>
      <w:r w:rsidRPr="00D53F57">
        <w:rPr>
          <w:rFonts w:ascii="Times New Roman" w:eastAsia="Times New Roman" w:hAnsi="Times New Roman" w:cs="Times New Roman"/>
          <w:i/>
          <w:iCs/>
          <w:sz w:val="24"/>
          <w:szCs w:val="24"/>
        </w:rPr>
        <w:t xml:space="preserve">исторически </w:t>
      </w:r>
      <w:r w:rsidR="0024629D" w:rsidRPr="00D53F57">
        <w:rPr>
          <w:rFonts w:ascii="Times New Roman" w:eastAsia="Times New Roman" w:hAnsi="Times New Roman" w:cs="Times New Roman"/>
          <w:sz w:val="24"/>
          <w:szCs w:val="24"/>
        </w:rPr>
        <w:t xml:space="preserve">по меньшей мере </w:t>
      </w:r>
      <w:r w:rsidR="0024629D" w:rsidRPr="00D53F57">
        <w:rPr>
          <w:rFonts w:ascii="Times New Roman" w:eastAsia="Times New Roman" w:hAnsi="Times New Roman" w:cs="Times New Roman"/>
          <w:i/>
          <w:iCs/>
          <w:sz w:val="24"/>
          <w:szCs w:val="24"/>
        </w:rPr>
        <w:t>ложно</w:t>
      </w:r>
      <w:r w:rsidR="0024629D" w:rsidRPr="00D53F57">
        <w:rPr>
          <w:rFonts w:ascii="Times New Roman" w:eastAsia="Times New Roman" w:hAnsi="Times New Roman" w:cs="Times New Roman"/>
          <w:sz w:val="24"/>
          <w:szCs w:val="24"/>
        </w:rPr>
        <w:t>.</w:t>
      </w:r>
    </w:p>
    <w:p w14:paraId="11AFC4BA"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Ведь привилегии</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это </w:t>
      </w:r>
      <w:r w:rsidRPr="00D53F57">
        <w:rPr>
          <w:rFonts w:ascii="Times New Roman" w:eastAsia="Times New Roman" w:hAnsi="Times New Roman" w:cs="Times New Roman"/>
          <w:i/>
          <w:iCs/>
          <w:sz w:val="24"/>
          <w:szCs w:val="24"/>
        </w:rPr>
        <w:t xml:space="preserve">чьи-либо исключительные права. </w:t>
      </w:r>
      <w:r w:rsidRPr="00D53F57">
        <w:rPr>
          <w:rFonts w:ascii="Times New Roman" w:eastAsia="Times New Roman" w:hAnsi="Times New Roman" w:cs="Times New Roman"/>
          <w:sz w:val="24"/>
          <w:szCs w:val="24"/>
        </w:rPr>
        <w:t xml:space="preserve">Они существовали и существуют (в том или ином виде) везде и всегда на протяжении </w:t>
      </w:r>
      <w:r w:rsidRPr="00D53F57">
        <w:rPr>
          <w:rFonts w:ascii="Times New Roman" w:eastAsia="Times New Roman" w:hAnsi="Times New Roman" w:cs="Times New Roman"/>
          <w:i/>
          <w:iCs/>
          <w:sz w:val="24"/>
          <w:szCs w:val="24"/>
        </w:rPr>
        <w:t xml:space="preserve">всей </w:t>
      </w:r>
      <w:r w:rsidRPr="00D53F57">
        <w:rPr>
          <w:rFonts w:ascii="Times New Roman" w:eastAsia="Times New Roman" w:hAnsi="Times New Roman" w:cs="Times New Roman"/>
          <w:sz w:val="24"/>
          <w:szCs w:val="24"/>
        </w:rPr>
        <w:t xml:space="preserve">человеческой истории. И отнюдь не только в </w:t>
      </w:r>
      <w:r w:rsidRPr="00D53F57">
        <w:rPr>
          <w:rFonts w:ascii="Times New Roman" w:eastAsia="Arial" w:hAnsi="Times New Roman" w:cs="Times New Roman"/>
          <w:i/>
          <w:sz w:val="24"/>
          <w:szCs w:val="24"/>
        </w:rPr>
        <w:t>до</w:t>
      </w:r>
      <w:r w:rsidRPr="00D53F57">
        <w:rPr>
          <w:rFonts w:ascii="Times New Roman" w:eastAsia="Times New Roman" w:hAnsi="Times New Roman" w:cs="Times New Roman"/>
          <w:sz w:val="24"/>
          <w:szCs w:val="24"/>
        </w:rPr>
        <w:t xml:space="preserve">крепостнической или </w:t>
      </w:r>
      <w:r w:rsidRPr="00D53F57">
        <w:rPr>
          <w:rFonts w:ascii="Times New Roman" w:eastAsia="Arial" w:hAnsi="Times New Roman" w:cs="Times New Roman"/>
          <w:i/>
          <w:sz w:val="24"/>
          <w:szCs w:val="24"/>
        </w:rPr>
        <w:t>пост</w:t>
      </w:r>
      <w:r w:rsidRPr="00D53F57">
        <w:rPr>
          <w:rFonts w:ascii="Times New Roman" w:eastAsia="Times New Roman" w:hAnsi="Times New Roman" w:cs="Times New Roman"/>
          <w:sz w:val="24"/>
          <w:szCs w:val="24"/>
        </w:rPr>
        <w:t>крепостнической России! На Западе тоже</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в древности, в средние</w:t>
      </w:r>
      <w:r w:rsidR="0024629D" w:rsidRPr="00D53F57">
        <w:rPr>
          <w:rFonts w:ascii="Times New Roman" w:eastAsia="Times New Roman" w:hAnsi="Times New Roman" w:cs="Times New Roman"/>
          <w:sz w:val="24"/>
          <w:szCs w:val="24"/>
        </w:rPr>
        <w:t xml:space="preserve"> века, в эпоху «прогресса» и т. </w:t>
      </w:r>
      <w:r w:rsidRPr="00D53F57">
        <w:rPr>
          <w:rFonts w:ascii="Times New Roman" w:eastAsia="Times New Roman" w:hAnsi="Times New Roman" w:cs="Times New Roman"/>
          <w:sz w:val="24"/>
          <w:szCs w:val="24"/>
        </w:rPr>
        <w:t xml:space="preserve">д.!.. А если отвлечься от политики и </w:t>
      </w:r>
      <w:r w:rsidRPr="00D53F57">
        <w:rPr>
          <w:rFonts w:ascii="Times New Roman" w:eastAsia="Times New Roman" w:hAnsi="Times New Roman" w:cs="Times New Roman"/>
          <w:i/>
          <w:iCs/>
          <w:sz w:val="24"/>
          <w:szCs w:val="24"/>
        </w:rPr>
        <w:t xml:space="preserve">частное </w:t>
      </w:r>
      <w:r w:rsidRPr="00D53F57">
        <w:rPr>
          <w:rFonts w:ascii="Times New Roman" w:eastAsia="Times New Roman" w:hAnsi="Times New Roman" w:cs="Times New Roman"/>
          <w:sz w:val="24"/>
          <w:szCs w:val="24"/>
        </w:rPr>
        <w:t xml:space="preserve">(юридическое) понятие «привилегий» заменить </w:t>
      </w:r>
      <w:r w:rsidRPr="00D53F57">
        <w:rPr>
          <w:rFonts w:ascii="Times New Roman" w:eastAsia="Times New Roman" w:hAnsi="Times New Roman" w:cs="Times New Roman"/>
          <w:i/>
          <w:iCs/>
          <w:sz w:val="24"/>
          <w:szCs w:val="24"/>
        </w:rPr>
        <w:t xml:space="preserve">общим </w:t>
      </w:r>
      <w:r w:rsidRPr="00D53F57">
        <w:rPr>
          <w:rFonts w:ascii="Times New Roman" w:eastAsia="Times New Roman" w:hAnsi="Times New Roman" w:cs="Times New Roman"/>
          <w:sz w:val="24"/>
          <w:szCs w:val="24"/>
        </w:rPr>
        <w:t>понятием «неравенства», одинаково приложимым ко всем сферам действительности, ко всей живой и неживой природе, то ленинская фраза о «</w:t>
      </w:r>
      <w:r w:rsidRPr="00D53F57">
        <w:rPr>
          <w:rFonts w:ascii="Times New Roman" w:eastAsia="Times New Roman" w:hAnsi="Times New Roman" w:cs="Times New Roman"/>
          <w:i/>
          <w:sz w:val="24"/>
          <w:szCs w:val="24"/>
        </w:rPr>
        <w:t>крепостническом</w:t>
      </w:r>
      <w:r w:rsidRPr="00D53F57">
        <w:rPr>
          <w:rFonts w:ascii="Times New Roman" w:eastAsia="Times New Roman" w:hAnsi="Times New Roman" w:cs="Times New Roman"/>
          <w:sz w:val="24"/>
          <w:szCs w:val="24"/>
        </w:rPr>
        <w:t xml:space="preserve"> принципе привилегий» становится просто </w:t>
      </w:r>
      <w:r w:rsidRPr="00D53F57">
        <w:rPr>
          <w:rFonts w:ascii="Times New Roman" w:eastAsia="Times New Roman" w:hAnsi="Times New Roman" w:cs="Times New Roman"/>
          <w:i/>
          <w:sz w:val="24"/>
          <w:szCs w:val="24"/>
        </w:rPr>
        <w:t>бессодержательной</w:t>
      </w:r>
      <w:r w:rsidRPr="00D53F57">
        <w:rPr>
          <w:rFonts w:ascii="Times New Roman" w:eastAsia="Times New Roman" w:hAnsi="Times New Roman" w:cs="Times New Roman"/>
          <w:sz w:val="24"/>
          <w:szCs w:val="24"/>
        </w:rPr>
        <w:t xml:space="preserve">. В статье она призвана внушить низовому русскому читателю (так называемым «трудящимся массам») всего лишь </w:t>
      </w:r>
      <w:r w:rsidRPr="00D53F57">
        <w:rPr>
          <w:rFonts w:ascii="Times New Roman" w:eastAsia="Times New Roman" w:hAnsi="Times New Roman" w:cs="Times New Roman"/>
          <w:i/>
          <w:iCs/>
          <w:sz w:val="24"/>
          <w:szCs w:val="24"/>
        </w:rPr>
        <w:t xml:space="preserve">нужную </w:t>
      </w:r>
      <w:r w:rsidRPr="00D53F57">
        <w:rPr>
          <w:rFonts w:ascii="Times New Roman" w:eastAsia="Times New Roman" w:hAnsi="Times New Roman" w:cs="Times New Roman"/>
          <w:sz w:val="24"/>
          <w:szCs w:val="24"/>
        </w:rPr>
        <w:t>политическую идею.</w:t>
      </w:r>
    </w:p>
    <w:p w14:paraId="1F1AD2BD"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Следует отметить, что аттестация России как «царской Рос</w:t>
      </w:r>
      <w:r w:rsidR="0024629D" w:rsidRPr="00D53F57">
        <w:rPr>
          <w:rFonts w:ascii="Times New Roman" w:eastAsia="Times New Roman" w:hAnsi="Times New Roman" w:cs="Times New Roman"/>
          <w:sz w:val="24"/>
          <w:szCs w:val="24"/>
        </w:rPr>
        <w:t>сийской империи» принадлежит Ф. </w:t>
      </w:r>
      <w:r w:rsidRPr="00D53F57">
        <w:rPr>
          <w:rFonts w:ascii="Times New Roman" w:eastAsia="Times New Roman" w:hAnsi="Times New Roman" w:cs="Times New Roman"/>
          <w:sz w:val="24"/>
          <w:szCs w:val="24"/>
        </w:rPr>
        <w:t>Энгельсу (в статье «Внешняя политика русского царизма», 1890)</w:t>
      </w:r>
      <w:r w:rsidR="00E62AAF" w:rsidRPr="00D53F57">
        <w:rPr>
          <w:rFonts w:ascii="Times New Roman" w:eastAsia="Times New Roman" w:hAnsi="Times New Roman" w:cs="Times New Roman"/>
          <w:sz w:val="24"/>
          <w:szCs w:val="24"/>
        </w:rPr>
        <w:t>.</w:t>
      </w:r>
      <w:r w:rsidR="00E62AAF" w:rsidRPr="00D53F57">
        <w:rPr>
          <w:rStyle w:val="a5"/>
          <w:rFonts w:ascii="Times New Roman" w:eastAsia="Times New Roman" w:hAnsi="Times New Roman" w:cs="Times New Roman"/>
          <w:sz w:val="24"/>
          <w:szCs w:val="24"/>
        </w:rPr>
        <w:footnoteReference w:id="16"/>
      </w:r>
      <w:r w:rsidRPr="00D53F57">
        <w:rPr>
          <w:rFonts w:ascii="Times New Roman" w:eastAsia="Times New Roman" w:hAnsi="Times New Roman" w:cs="Times New Roman"/>
          <w:sz w:val="24"/>
          <w:szCs w:val="24"/>
        </w:rPr>
        <w:t xml:space="preserve"> Ленин, в июле</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ноябре</w:t>
      </w:r>
      <w:r w:rsidR="00E62AAF" w:rsidRPr="00D53F57">
        <w:rPr>
          <w:rFonts w:ascii="Times New Roman" w:eastAsia="Times New Roman" w:hAnsi="Times New Roman" w:cs="Times New Roman"/>
          <w:sz w:val="24"/>
          <w:szCs w:val="24"/>
        </w:rPr>
        <w:t xml:space="preserve"> </w:t>
      </w:r>
      <w:r w:rsidRPr="00D53F57">
        <w:rPr>
          <w:rFonts w:ascii="Times New Roman" w:eastAsia="Times New Roman" w:hAnsi="Times New Roman" w:cs="Times New Roman"/>
          <w:sz w:val="24"/>
          <w:szCs w:val="24"/>
        </w:rPr>
        <w:t>1914</w:t>
      </w:r>
      <w:r w:rsidR="00E62AAF" w:rsidRPr="00D53F57">
        <w:rPr>
          <w:rFonts w:ascii="Times New Roman" w:eastAsia="Times New Roman" w:hAnsi="Times New Roman" w:cs="Times New Roman"/>
          <w:sz w:val="24"/>
          <w:szCs w:val="24"/>
        </w:rPr>
        <w:t> </w:t>
      </w:r>
      <w:r w:rsidRPr="00D53F57">
        <w:rPr>
          <w:rFonts w:ascii="Times New Roman" w:eastAsia="Times New Roman" w:hAnsi="Times New Roman" w:cs="Times New Roman"/>
          <w:sz w:val="24"/>
          <w:szCs w:val="24"/>
        </w:rPr>
        <w:t>г</w:t>
      </w:r>
      <w:r w:rsidR="00E62AAF" w:rsidRPr="00D53F57">
        <w:rPr>
          <w:rFonts w:ascii="Times New Roman" w:eastAsia="Times New Roman" w:hAnsi="Times New Roman" w:cs="Times New Roman"/>
          <w:sz w:val="24"/>
          <w:szCs w:val="24"/>
        </w:rPr>
        <w:t>.</w:t>
      </w:r>
      <w:r w:rsidRPr="00D53F57">
        <w:rPr>
          <w:rFonts w:ascii="Times New Roman" w:eastAsia="Times New Roman" w:hAnsi="Times New Roman" w:cs="Times New Roman"/>
          <w:sz w:val="24"/>
          <w:szCs w:val="24"/>
        </w:rPr>
        <w:t xml:space="preserve"> работавший над статьёй о Марксе для русского энциклопедического издательства «Гранат», заново пересматривал все известные труды Маркса и Энгельса и штудировал опубликованное посмертно, включая и их личную переписку и мемуары о них. Указанную статью Энгельса он, несомненно, хорошо знал.</w:t>
      </w:r>
      <w:r w:rsidR="00E62AAF" w:rsidRPr="00D53F57">
        <w:rPr>
          <w:rStyle w:val="a5"/>
          <w:rFonts w:ascii="Times New Roman" w:eastAsia="Times New Roman" w:hAnsi="Times New Roman" w:cs="Times New Roman"/>
          <w:sz w:val="24"/>
          <w:szCs w:val="24"/>
        </w:rPr>
        <w:footnoteReference w:id="17"/>
      </w:r>
    </w:p>
    <w:p w14:paraId="631354DB" w14:textId="77777777" w:rsidR="00934F1F"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В ней Энгельс, в частности, квалифицирует «царскую Российскую империю» как</w:t>
      </w:r>
      <w:r w:rsidR="00D53F57">
        <w:rPr>
          <w:rFonts w:ascii="Times New Roman" w:eastAsia="Times New Roman" w:hAnsi="Times New Roman" w:cs="Times New Roman"/>
          <w:sz w:val="24"/>
          <w:szCs w:val="24"/>
        </w:rPr>
        <w:t xml:space="preserve"> </w:t>
      </w:r>
      <w:r w:rsidRPr="00D53F57">
        <w:rPr>
          <w:rFonts w:ascii="Times New Roman" w:eastAsia="Times New Roman" w:hAnsi="Times New Roman" w:cs="Times New Roman"/>
          <w:iCs/>
          <w:sz w:val="24"/>
          <w:szCs w:val="24"/>
        </w:rPr>
        <w:t>«</w:t>
      </w:r>
      <w:r w:rsidRPr="00D53F57">
        <w:rPr>
          <w:rFonts w:ascii="Times New Roman" w:eastAsia="Times New Roman" w:hAnsi="Times New Roman" w:cs="Times New Roman"/>
          <w:i/>
          <w:iCs/>
          <w:sz w:val="24"/>
          <w:szCs w:val="24"/>
        </w:rPr>
        <w:t xml:space="preserve">главный оплот, резервную позицию и вместе с тем резервную армию европейской реакции», </w:t>
      </w:r>
      <w:r w:rsidRPr="00D53F57">
        <w:rPr>
          <w:rFonts w:ascii="Times New Roman" w:eastAsia="Times New Roman" w:hAnsi="Times New Roman" w:cs="Times New Roman"/>
          <w:sz w:val="24"/>
          <w:szCs w:val="24"/>
        </w:rPr>
        <w:t xml:space="preserve">чье «одно уже &lt;...&gt; пассивное существование представляет </w:t>
      </w:r>
      <w:r w:rsidRPr="00D53F57">
        <w:rPr>
          <w:rFonts w:ascii="Times New Roman" w:eastAsia="Times New Roman" w:hAnsi="Times New Roman" w:cs="Times New Roman"/>
          <w:i/>
          <w:iCs/>
          <w:sz w:val="24"/>
          <w:szCs w:val="24"/>
        </w:rPr>
        <w:t xml:space="preserve">для нас </w:t>
      </w:r>
      <w:r w:rsidRPr="00D53F57">
        <w:rPr>
          <w:rFonts w:ascii="Times New Roman" w:eastAsia="Times New Roman" w:hAnsi="Times New Roman" w:cs="Times New Roman"/>
          <w:sz w:val="24"/>
          <w:szCs w:val="24"/>
        </w:rPr>
        <w:t xml:space="preserve">угрозу и опасность», поскольку </w:t>
      </w:r>
      <w:r w:rsidRPr="00D53F57">
        <w:rPr>
          <w:rFonts w:ascii="Times New Roman" w:eastAsia="Times New Roman" w:hAnsi="Times New Roman" w:cs="Times New Roman"/>
          <w:i/>
          <w:iCs/>
          <w:sz w:val="24"/>
          <w:szCs w:val="24"/>
        </w:rPr>
        <w:t xml:space="preserve">«своим постоянным вмешательством в дела Запада </w:t>
      </w:r>
      <w:r w:rsidRPr="00D53F57">
        <w:rPr>
          <w:rFonts w:ascii="Times New Roman" w:eastAsia="Times New Roman" w:hAnsi="Times New Roman" w:cs="Times New Roman"/>
          <w:sz w:val="24"/>
          <w:szCs w:val="24"/>
        </w:rPr>
        <w:t xml:space="preserve">(?) эта империя задерживает и нарушает нормальный ход </w:t>
      </w:r>
      <w:r w:rsidRPr="00D53F57">
        <w:rPr>
          <w:rFonts w:ascii="Times New Roman" w:eastAsia="Times New Roman" w:hAnsi="Times New Roman" w:cs="Times New Roman"/>
          <w:i/>
          <w:iCs/>
          <w:sz w:val="24"/>
          <w:szCs w:val="24"/>
        </w:rPr>
        <w:t xml:space="preserve">нашего </w:t>
      </w:r>
      <w:r w:rsidRPr="00D53F57">
        <w:rPr>
          <w:rFonts w:ascii="Times New Roman" w:eastAsia="Times New Roman" w:hAnsi="Times New Roman" w:cs="Times New Roman"/>
          <w:sz w:val="24"/>
          <w:szCs w:val="24"/>
        </w:rPr>
        <w:t xml:space="preserve">развития и </w:t>
      </w:r>
      <w:r w:rsidRPr="00D53F57">
        <w:rPr>
          <w:rFonts w:ascii="Times New Roman" w:eastAsia="Times New Roman" w:hAnsi="Times New Roman" w:cs="Times New Roman"/>
          <w:i/>
          <w:iCs/>
          <w:sz w:val="24"/>
          <w:szCs w:val="24"/>
        </w:rPr>
        <w:t xml:space="preserve">делает это с целью завоевания для себя таких географических позиций, которые обеспечили бы ей господство над Европой </w:t>
      </w:r>
      <w:r w:rsidRPr="00D53F57">
        <w:rPr>
          <w:rFonts w:ascii="Times New Roman" w:eastAsia="Times New Roman" w:hAnsi="Times New Roman" w:cs="Times New Roman"/>
          <w:sz w:val="24"/>
          <w:szCs w:val="24"/>
        </w:rPr>
        <w:t>и тем самым сделали бы невозможной победу европе</w:t>
      </w:r>
      <w:r w:rsidR="00BB3131" w:rsidRPr="00D53F57">
        <w:rPr>
          <w:rFonts w:ascii="Times New Roman" w:eastAsia="Times New Roman" w:hAnsi="Times New Roman" w:cs="Times New Roman"/>
          <w:sz w:val="24"/>
          <w:szCs w:val="24"/>
        </w:rPr>
        <w:t>йского пролетариата»</w:t>
      </w:r>
      <w:r w:rsidRPr="00D53F57">
        <w:rPr>
          <w:rFonts w:ascii="Times New Roman" w:eastAsia="Times New Roman" w:hAnsi="Times New Roman" w:cs="Times New Roman"/>
          <w:sz w:val="24"/>
          <w:szCs w:val="24"/>
        </w:rPr>
        <w:t>.</w:t>
      </w:r>
      <w:r w:rsidR="00BB3131" w:rsidRPr="00D53F57">
        <w:rPr>
          <w:rStyle w:val="a5"/>
          <w:rFonts w:ascii="Times New Roman" w:eastAsia="Times New Roman" w:hAnsi="Times New Roman" w:cs="Times New Roman"/>
          <w:sz w:val="24"/>
          <w:szCs w:val="24"/>
        </w:rPr>
        <w:footnoteReference w:id="18"/>
      </w:r>
    </w:p>
    <w:p w14:paraId="77AB383C" w14:textId="77777777" w:rsidR="00934F1F"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 xml:space="preserve">Ленин умело пользуется характерными энгельсовскими </w:t>
      </w:r>
      <w:r w:rsidRPr="00D53F57">
        <w:rPr>
          <w:rFonts w:ascii="Times New Roman" w:eastAsia="Times New Roman" w:hAnsi="Times New Roman" w:cs="Times New Roman"/>
          <w:i/>
          <w:iCs/>
          <w:sz w:val="24"/>
          <w:szCs w:val="24"/>
        </w:rPr>
        <w:t xml:space="preserve">клише, </w:t>
      </w:r>
      <w:r w:rsidRPr="00D53F57">
        <w:rPr>
          <w:rFonts w:ascii="Times New Roman" w:eastAsia="Times New Roman" w:hAnsi="Times New Roman" w:cs="Times New Roman"/>
          <w:sz w:val="24"/>
          <w:szCs w:val="24"/>
        </w:rPr>
        <w:t xml:space="preserve">данными России как одной из </w:t>
      </w:r>
      <w:r w:rsidRPr="00D53F57">
        <w:rPr>
          <w:rFonts w:ascii="Times New Roman" w:eastAsia="Times New Roman" w:hAnsi="Times New Roman" w:cs="Times New Roman"/>
          <w:i/>
          <w:iCs/>
          <w:sz w:val="24"/>
          <w:szCs w:val="24"/>
        </w:rPr>
        <w:t xml:space="preserve">великих держав. </w:t>
      </w:r>
      <w:r w:rsidRPr="00D53F57">
        <w:rPr>
          <w:rFonts w:ascii="Times New Roman" w:eastAsia="Times New Roman" w:hAnsi="Times New Roman" w:cs="Times New Roman"/>
          <w:sz w:val="24"/>
          <w:szCs w:val="24"/>
        </w:rPr>
        <w:t>Достаточно сравнить с ними, например, следующие ленинские акценты из указанных выше его работ:</w:t>
      </w:r>
      <w:r w:rsidR="00D27CC8" w:rsidRPr="00D53F57">
        <w:rPr>
          <w:rStyle w:val="a5"/>
          <w:rFonts w:ascii="Times New Roman" w:eastAsia="Times New Roman" w:hAnsi="Times New Roman" w:cs="Times New Roman"/>
          <w:sz w:val="24"/>
          <w:szCs w:val="24"/>
        </w:rPr>
        <w:footnoteReference w:id="19"/>
      </w:r>
    </w:p>
    <w:p w14:paraId="7E995E76" w14:textId="77777777" w:rsidR="00934F1F" w:rsidRPr="00D53F57" w:rsidRDefault="0044285C" w:rsidP="007F2485">
      <w:pPr>
        <w:spacing w:after="0" w:line="360" w:lineRule="auto"/>
        <w:ind w:firstLine="709"/>
        <w:contextualSpacing/>
        <w:jc w:val="both"/>
        <w:rPr>
          <w:rFonts w:ascii="Times New Roman" w:eastAsia="Times New Roman" w:hAnsi="Times New Roman" w:cs="Times New Roman"/>
          <w:spacing w:val="60"/>
          <w:sz w:val="24"/>
          <w:szCs w:val="24"/>
        </w:rPr>
      </w:pPr>
      <w:r w:rsidRPr="00D53F57">
        <w:rPr>
          <w:rFonts w:ascii="Times New Roman" w:eastAsia="Times New Roman" w:hAnsi="Times New Roman" w:cs="Times New Roman"/>
          <w:sz w:val="24"/>
          <w:szCs w:val="24"/>
        </w:rPr>
        <w:t>«&lt;.</w:t>
      </w:r>
      <w:r w:rsidRPr="00D53F57">
        <w:rPr>
          <w:rFonts w:ascii="Times New Roman" w:eastAsia="Times New Roman" w:hAnsi="Times New Roman" w:cs="Times New Roman"/>
          <w:b/>
          <w:bCs/>
          <w:spacing w:val="30"/>
          <w:sz w:val="24"/>
          <w:szCs w:val="24"/>
        </w:rPr>
        <w:t>..</w:t>
      </w:r>
      <w:r w:rsidRPr="00D53F57">
        <w:rPr>
          <w:rFonts w:ascii="Times New Roman" w:eastAsia="Times New Roman" w:hAnsi="Times New Roman" w:cs="Times New Roman"/>
          <w:sz w:val="24"/>
          <w:szCs w:val="24"/>
        </w:rPr>
        <w:t xml:space="preserve">&gt; </w:t>
      </w:r>
      <w:r w:rsidRPr="00D53F57">
        <w:rPr>
          <w:rFonts w:ascii="Times New Roman" w:eastAsia="Times New Roman" w:hAnsi="Times New Roman" w:cs="Times New Roman"/>
          <w:b/>
          <w:bCs/>
          <w:sz w:val="24"/>
          <w:szCs w:val="24"/>
        </w:rPr>
        <w:t xml:space="preserve">особенно </w:t>
      </w:r>
      <w:r w:rsidRPr="00D53F57">
        <w:rPr>
          <w:rFonts w:ascii="Times New Roman" w:eastAsia="Times New Roman" w:hAnsi="Times New Roman" w:cs="Times New Roman"/>
          <w:sz w:val="24"/>
          <w:szCs w:val="24"/>
        </w:rPr>
        <w:t xml:space="preserve">подлый и варварский русский царизм </w:t>
      </w:r>
      <w:proofErr w:type="gramStart"/>
      <w:r w:rsidRPr="00D53F57">
        <w:rPr>
          <w:rFonts w:ascii="Times New Roman" w:eastAsia="Times New Roman" w:hAnsi="Times New Roman" w:cs="Times New Roman"/>
          <w:sz w:val="24"/>
          <w:szCs w:val="24"/>
        </w:rPr>
        <w:t>&lt;..</w:t>
      </w:r>
      <w:proofErr w:type="gramEnd"/>
      <w:r w:rsidRPr="00D53F57">
        <w:rPr>
          <w:rFonts w:ascii="Times New Roman" w:eastAsia="Times New Roman" w:hAnsi="Times New Roman" w:cs="Times New Roman"/>
          <w:sz w:val="24"/>
          <w:szCs w:val="24"/>
        </w:rPr>
        <w:t xml:space="preserve"> .&gt; более всех реакционен </w:t>
      </w:r>
      <w:r w:rsidRPr="00D53F57">
        <w:rPr>
          <w:rFonts w:ascii="Times New Roman" w:eastAsia="Times New Roman" w:hAnsi="Times New Roman" w:cs="Times New Roman"/>
          <w:spacing w:val="60"/>
          <w:sz w:val="24"/>
          <w:szCs w:val="24"/>
        </w:rPr>
        <w:t>&lt;.&gt;»</w:t>
      </w:r>
      <w:r w:rsidR="00726296" w:rsidRPr="00D53F57">
        <w:rPr>
          <w:rStyle w:val="a5"/>
          <w:rFonts w:ascii="Times New Roman" w:eastAsia="Times New Roman" w:hAnsi="Times New Roman" w:cs="Times New Roman"/>
          <w:spacing w:val="60"/>
          <w:sz w:val="24"/>
          <w:szCs w:val="24"/>
        </w:rPr>
        <w:footnoteReference w:id="20"/>
      </w:r>
    </w:p>
    <w:p w14:paraId="5CC9E10E" w14:textId="77777777" w:rsidR="00934F1F"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 xml:space="preserve">«Русские социал-демократы </w:t>
      </w:r>
      <w:r w:rsidRPr="00D53F57">
        <w:rPr>
          <w:rFonts w:ascii="Times New Roman" w:eastAsia="Times New Roman" w:hAnsi="Times New Roman" w:cs="Times New Roman"/>
          <w:spacing w:val="80"/>
          <w:sz w:val="24"/>
          <w:szCs w:val="24"/>
        </w:rPr>
        <w:t xml:space="preserve">&lt;.&gt; </w:t>
      </w:r>
      <w:r w:rsidRPr="00D53F57">
        <w:rPr>
          <w:rFonts w:ascii="Times New Roman" w:eastAsia="Times New Roman" w:hAnsi="Times New Roman" w:cs="Times New Roman"/>
          <w:sz w:val="24"/>
          <w:szCs w:val="24"/>
        </w:rPr>
        <w:t xml:space="preserve">правы, говоря, что </w:t>
      </w:r>
      <w:r w:rsidRPr="00D53F57">
        <w:rPr>
          <w:rFonts w:ascii="Times New Roman" w:eastAsia="Times New Roman" w:hAnsi="Times New Roman" w:cs="Times New Roman"/>
          <w:b/>
          <w:bCs/>
          <w:sz w:val="24"/>
          <w:szCs w:val="24"/>
        </w:rPr>
        <w:t xml:space="preserve">для них </w:t>
      </w:r>
      <w:r w:rsidRPr="00D53F57">
        <w:rPr>
          <w:rFonts w:ascii="Times New Roman" w:eastAsia="Times New Roman" w:hAnsi="Times New Roman" w:cs="Times New Roman"/>
          <w:sz w:val="24"/>
          <w:szCs w:val="24"/>
        </w:rPr>
        <w:t>меньшее зло</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поражение царизма, что </w:t>
      </w:r>
      <w:r w:rsidRPr="00D53F57">
        <w:rPr>
          <w:rFonts w:ascii="Times New Roman" w:eastAsia="Times New Roman" w:hAnsi="Times New Roman" w:cs="Times New Roman"/>
          <w:b/>
          <w:bCs/>
          <w:sz w:val="24"/>
          <w:szCs w:val="24"/>
        </w:rPr>
        <w:t xml:space="preserve">их </w:t>
      </w:r>
      <w:r w:rsidRPr="00D53F57">
        <w:rPr>
          <w:rFonts w:ascii="Times New Roman" w:eastAsia="Times New Roman" w:hAnsi="Times New Roman" w:cs="Times New Roman"/>
          <w:sz w:val="24"/>
          <w:szCs w:val="24"/>
        </w:rPr>
        <w:t>непосредственный враг</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больше всего </w:t>
      </w:r>
      <w:r w:rsidRPr="00D53F57">
        <w:rPr>
          <w:rFonts w:ascii="Times New Roman" w:eastAsia="Times New Roman" w:hAnsi="Times New Roman" w:cs="Times New Roman"/>
          <w:b/>
          <w:bCs/>
          <w:sz w:val="24"/>
          <w:szCs w:val="24"/>
        </w:rPr>
        <w:t xml:space="preserve">великорусский </w:t>
      </w:r>
      <w:r w:rsidR="00726296" w:rsidRPr="00D53F57">
        <w:rPr>
          <w:rFonts w:ascii="Times New Roman" w:eastAsia="Times New Roman" w:hAnsi="Times New Roman" w:cs="Times New Roman"/>
          <w:sz w:val="24"/>
          <w:szCs w:val="24"/>
        </w:rPr>
        <w:t>шовинизм &lt;...&gt;»</w:t>
      </w:r>
      <w:r w:rsidR="00726296" w:rsidRPr="00D53F57">
        <w:rPr>
          <w:rStyle w:val="a5"/>
          <w:rFonts w:ascii="Times New Roman" w:eastAsia="Times New Roman" w:hAnsi="Times New Roman" w:cs="Times New Roman"/>
          <w:sz w:val="24"/>
          <w:szCs w:val="24"/>
        </w:rPr>
        <w:footnoteReference w:id="21"/>
      </w:r>
    </w:p>
    <w:p w14:paraId="47CBD098"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«Задачей с.-д. каждой страны должна быть в первую голову борьба с шовинизмом данной страны. &lt;...&gt; При данном положении (сложившемся на фронтах мировой войны в октябре 1914</w:t>
      </w:r>
      <w:r w:rsidR="00726296" w:rsidRPr="00D53F57">
        <w:rPr>
          <w:rFonts w:ascii="Times New Roman" w:eastAsia="Times New Roman" w:hAnsi="Times New Roman" w:cs="Times New Roman"/>
          <w:sz w:val="24"/>
          <w:szCs w:val="24"/>
        </w:rPr>
        <w:t> </w:t>
      </w:r>
      <w:proofErr w:type="gramStart"/>
      <w:r w:rsidRPr="00D53F57">
        <w:rPr>
          <w:rFonts w:ascii="Times New Roman" w:eastAsia="Times New Roman" w:hAnsi="Times New Roman" w:cs="Times New Roman"/>
          <w:sz w:val="24"/>
          <w:szCs w:val="24"/>
        </w:rPr>
        <w:t>г</w:t>
      </w:r>
      <w:r w:rsidR="00726296" w:rsidRPr="00D53F57">
        <w:rPr>
          <w:rFonts w:ascii="Times New Roman" w:eastAsia="Times New Roman" w:hAnsi="Times New Roman" w:cs="Times New Roman"/>
          <w:sz w:val="24"/>
          <w:szCs w:val="24"/>
        </w:rPr>
        <w:t>.</w:t>
      </w:r>
      <w:r w:rsidRPr="00D53F57">
        <w:rPr>
          <w:rFonts w:ascii="Times New Roman" w:eastAsia="Times New Roman" w:hAnsi="Times New Roman" w:cs="Times New Roman"/>
          <w:sz w:val="24"/>
          <w:szCs w:val="24"/>
        </w:rPr>
        <w:t>.</w:t>
      </w:r>
      <w:proofErr w:type="gramEnd"/>
      <w:r w:rsidR="00772A1E" w:rsidRPr="00D53F57">
        <w:rPr>
          <w:rFonts w:ascii="Times New Roman" w:eastAsia="Times New Roman" w:hAnsi="Times New Roman" w:cs="Times New Roman"/>
          <w:sz w:val="24"/>
          <w:szCs w:val="24"/>
        </w:rPr>
        <w:t xml:space="preserve"> — </w:t>
      </w:r>
      <w:r w:rsidR="00726296" w:rsidRPr="00D53F57">
        <w:rPr>
          <w:rFonts w:ascii="Times New Roman" w:eastAsia="Times New Roman" w:hAnsi="Times New Roman" w:cs="Times New Roman"/>
          <w:i/>
          <w:iCs/>
          <w:sz w:val="24"/>
          <w:szCs w:val="24"/>
        </w:rPr>
        <w:t>Ю. </w:t>
      </w:r>
      <w:r w:rsidRPr="00D53F57">
        <w:rPr>
          <w:rFonts w:ascii="Times New Roman" w:eastAsia="Times New Roman" w:hAnsi="Times New Roman" w:cs="Times New Roman"/>
          <w:i/>
          <w:iCs/>
          <w:sz w:val="24"/>
          <w:szCs w:val="24"/>
        </w:rPr>
        <w:t xml:space="preserve">К.) </w:t>
      </w:r>
      <w:r w:rsidRPr="00D53F57">
        <w:rPr>
          <w:rFonts w:ascii="Times New Roman" w:eastAsia="Times New Roman" w:hAnsi="Times New Roman" w:cs="Times New Roman"/>
          <w:sz w:val="24"/>
          <w:szCs w:val="24"/>
        </w:rPr>
        <w:t xml:space="preserve">нельзя определить, с точки зрения международного пролетариата, поражение которой из двух групп воюющих наций было бы наименьшим злом для социализма. </w:t>
      </w:r>
      <w:r w:rsidRPr="00D53F57">
        <w:rPr>
          <w:rFonts w:ascii="Times New Roman" w:eastAsia="Times New Roman" w:hAnsi="Times New Roman" w:cs="Times New Roman"/>
          <w:i/>
          <w:iCs/>
          <w:sz w:val="24"/>
          <w:szCs w:val="24"/>
        </w:rPr>
        <w:t xml:space="preserve">Но для нас, русских с.-д., не может подлежать сомнению, что </w:t>
      </w:r>
      <w:r w:rsidRPr="00D53F57">
        <w:rPr>
          <w:rFonts w:ascii="Times New Roman" w:eastAsia="Times New Roman" w:hAnsi="Times New Roman" w:cs="Times New Roman"/>
          <w:sz w:val="24"/>
          <w:szCs w:val="24"/>
        </w:rPr>
        <w:t xml:space="preserve">с точки зрения рабочего класса и трудящихся масс всех народов России </w:t>
      </w:r>
      <w:r w:rsidRPr="00D53F57">
        <w:rPr>
          <w:rFonts w:ascii="Times New Roman" w:eastAsia="Times New Roman" w:hAnsi="Times New Roman" w:cs="Times New Roman"/>
          <w:i/>
          <w:iCs/>
          <w:sz w:val="24"/>
          <w:szCs w:val="24"/>
        </w:rPr>
        <w:t>наименьшим злом было бы поражение царской монархии, самого реакционного и варварского правительства, угнетающего наибольшее количество наций и наибольшую массу населе</w:t>
      </w:r>
      <w:r w:rsidR="00726296" w:rsidRPr="00D53F57">
        <w:rPr>
          <w:rFonts w:ascii="Times New Roman" w:eastAsia="Times New Roman" w:hAnsi="Times New Roman" w:cs="Times New Roman"/>
          <w:i/>
          <w:iCs/>
          <w:sz w:val="24"/>
          <w:szCs w:val="24"/>
        </w:rPr>
        <w:t>ния Европы и Азии</w:t>
      </w:r>
      <w:r w:rsidR="00726296" w:rsidRPr="00D53F57">
        <w:rPr>
          <w:rFonts w:ascii="Times New Roman" w:eastAsia="Times New Roman" w:hAnsi="Times New Roman" w:cs="Times New Roman"/>
          <w:iCs/>
          <w:sz w:val="24"/>
          <w:szCs w:val="24"/>
        </w:rPr>
        <w:t>»</w:t>
      </w:r>
      <w:r w:rsidR="00726296" w:rsidRPr="00D53F57">
        <w:rPr>
          <w:rStyle w:val="a5"/>
          <w:rFonts w:ascii="Times New Roman" w:eastAsia="Times New Roman" w:hAnsi="Times New Roman" w:cs="Times New Roman"/>
          <w:iCs/>
          <w:sz w:val="24"/>
          <w:szCs w:val="24"/>
        </w:rPr>
        <w:footnoteReference w:id="22"/>
      </w:r>
      <w:r w:rsidRPr="00D53F57">
        <w:rPr>
          <w:rFonts w:ascii="Times New Roman" w:eastAsia="Times New Roman" w:hAnsi="Times New Roman" w:cs="Times New Roman"/>
          <w:sz w:val="24"/>
          <w:szCs w:val="24"/>
        </w:rPr>
        <w:t>.</w:t>
      </w:r>
    </w:p>
    <w:p w14:paraId="710E3061" w14:textId="77777777" w:rsidR="00934F1F"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 xml:space="preserve">Но в особенности Ленин в «Национальной гордости великороссов» </w:t>
      </w:r>
      <w:r w:rsidRPr="00D53F57">
        <w:rPr>
          <w:rFonts w:ascii="Times New Roman" w:eastAsia="Times New Roman" w:hAnsi="Times New Roman" w:cs="Times New Roman"/>
          <w:i/>
          <w:iCs/>
          <w:sz w:val="24"/>
          <w:szCs w:val="24"/>
        </w:rPr>
        <w:t xml:space="preserve">помнит </w:t>
      </w:r>
      <w:r w:rsidRPr="00D53F57">
        <w:rPr>
          <w:rFonts w:ascii="Times New Roman" w:eastAsia="Times New Roman" w:hAnsi="Times New Roman" w:cs="Times New Roman"/>
          <w:sz w:val="24"/>
          <w:szCs w:val="24"/>
        </w:rPr>
        <w:t xml:space="preserve">и </w:t>
      </w:r>
      <w:r w:rsidRPr="00D53F57">
        <w:rPr>
          <w:rFonts w:ascii="Times New Roman" w:eastAsia="Times New Roman" w:hAnsi="Times New Roman" w:cs="Times New Roman"/>
          <w:i/>
          <w:iCs/>
          <w:sz w:val="24"/>
          <w:szCs w:val="24"/>
        </w:rPr>
        <w:t xml:space="preserve">цитирует </w:t>
      </w:r>
      <w:r w:rsidRPr="00D53F57">
        <w:rPr>
          <w:rFonts w:ascii="Times New Roman" w:eastAsia="Times New Roman" w:hAnsi="Times New Roman" w:cs="Times New Roman"/>
          <w:sz w:val="24"/>
          <w:szCs w:val="24"/>
        </w:rPr>
        <w:t>другую работу Энгельса, специально посвященную проблемам русской революционной эмиграции и внешнеполитическому положению России в контексте западноевропейских интересов,</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цикл его статей «Эмигрантская литература» (1874</w:t>
      </w:r>
      <w:r w:rsidR="00726296" w:rsidRPr="00D53F57">
        <w:rPr>
          <w:rFonts w:ascii="Times New Roman" w:eastAsia="Times New Roman" w:hAnsi="Times New Roman" w:cs="Times New Roman"/>
          <w:sz w:val="24"/>
          <w:szCs w:val="24"/>
        </w:rPr>
        <w:t>–</w:t>
      </w:r>
      <w:r w:rsidRPr="00D53F57">
        <w:rPr>
          <w:rFonts w:ascii="Times New Roman" w:eastAsia="Times New Roman" w:hAnsi="Times New Roman" w:cs="Times New Roman"/>
          <w:sz w:val="24"/>
          <w:szCs w:val="24"/>
        </w:rPr>
        <w:t>1875). Ленин приводит отсюда афористическую сентенцию Энгельса, открывающую заключительный абзац 1-й статьи цикла («Польская прокламация»):</w:t>
      </w:r>
    </w:p>
    <w:p w14:paraId="4862FF49" w14:textId="77777777" w:rsidR="00934F1F"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w:t>
      </w:r>
      <w:r w:rsidRPr="00D53F57">
        <w:rPr>
          <w:rFonts w:ascii="Times New Roman" w:eastAsia="Times New Roman" w:hAnsi="Times New Roman" w:cs="Times New Roman"/>
          <w:i/>
          <w:sz w:val="24"/>
          <w:szCs w:val="24"/>
        </w:rPr>
        <w:t>Не может быть свободен народ, который угнетает другие народы</w:t>
      </w:r>
      <w:r w:rsidRPr="00D53F57">
        <w:rPr>
          <w:rFonts w:ascii="Times New Roman" w:eastAsia="Times New Roman" w:hAnsi="Times New Roman" w:cs="Times New Roman"/>
          <w:sz w:val="24"/>
          <w:szCs w:val="24"/>
        </w:rPr>
        <w:t>»</w:t>
      </w:r>
      <w:r w:rsidR="00726296" w:rsidRPr="00D53F57">
        <w:rPr>
          <w:rStyle w:val="a5"/>
          <w:rFonts w:ascii="Times New Roman" w:eastAsia="Times New Roman" w:hAnsi="Times New Roman" w:cs="Times New Roman"/>
          <w:sz w:val="24"/>
          <w:szCs w:val="24"/>
        </w:rPr>
        <w:footnoteReference w:id="23"/>
      </w:r>
      <w:r w:rsidR="00934F1F" w:rsidRPr="00D53F57">
        <w:rPr>
          <w:rFonts w:ascii="Times New Roman" w:eastAsia="Times New Roman" w:hAnsi="Times New Roman" w:cs="Times New Roman"/>
          <w:sz w:val="24"/>
          <w:szCs w:val="24"/>
        </w:rPr>
        <w:t>.</w:t>
      </w:r>
    </w:p>
    <w:p w14:paraId="18E86BB6" w14:textId="77777777" w:rsidR="00934F1F"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 xml:space="preserve">Именно здесь политика России оценивается Энгельсом с </w:t>
      </w:r>
      <w:r w:rsidRPr="00D53F57">
        <w:rPr>
          <w:rFonts w:ascii="Times New Roman" w:eastAsia="Times New Roman" w:hAnsi="Times New Roman" w:cs="Times New Roman"/>
          <w:i/>
          <w:iCs/>
          <w:sz w:val="24"/>
          <w:szCs w:val="24"/>
        </w:rPr>
        <w:t xml:space="preserve">военно-политической </w:t>
      </w:r>
      <w:r w:rsidR="00934F1F" w:rsidRPr="00D53F57">
        <w:rPr>
          <w:rFonts w:ascii="Times New Roman" w:eastAsia="Times New Roman" w:hAnsi="Times New Roman" w:cs="Times New Roman"/>
          <w:sz w:val="24"/>
          <w:szCs w:val="24"/>
        </w:rPr>
        <w:t>точки зрения:</w:t>
      </w:r>
    </w:p>
    <w:p w14:paraId="2778F6F1" w14:textId="77777777" w:rsidR="00934F1F"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 xml:space="preserve">«На заднем плане всего европейского милитаризма стоит </w:t>
      </w:r>
      <w:r w:rsidRPr="00D53F57">
        <w:rPr>
          <w:rFonts w:ascii="Times New Roman" w:eastAsia="Times New Roman" w:hAnsi="Times New Roman" w:cs="Times New Roman"/>
          <w:i/>
          <w:sz w:val="24"/>
          <w:szCs w:val="24"/>
        </w:rPr>
        <w:t>русский</w:t>
      </w:r>
      <w:r w:rsidRPr="00D53F57">
        <w:rPr>
          <w:rFonts w:ascii="Times New Roman" w:eastAsia="Times New Roman" w:hAnsi="Times New Roman" w:cs="Times New Roman"/>
          <w:sz w:val="24"/>
          <w:szCs w:val="24"/>
        </w:rPr>
        <w:t xml:space="preserve"> милитаризм,</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утверждает он.</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&lt;... &gt; </w:t>
      </w:r>
      <w:r w:rsidRPr="00D53F57">
        <w:rPr>
          <w:rFonts w:ascii="Times New Roman" w:eastAsia="Times New Roman" w:hAnsi="Times New Roman" w:cs="Times New Roman"/>
          <w:i/>
          <w:sz w:val="24"/>
          <w:szCs w:val="24"/>
        </w:rPr>
        <w:t>Русская армия служит предлогом и резервом всего европейского милитаризма</w:t>
      </w:r>
      <w:r w:rsidRPr="00D53F57">
        <w:rPr>
          <w:rFonts w:ascii="Times New Roman" w:eastAsia="Times New Roman" w:hAnsi="Times New Roman" w:cs="Times New Roman"/>
          <w:sz w:val="24"/>
          <w:szCs w:val="24"/>
        </w:rPr>
        <w:t>»</w:t>
      </w:r>
      <w:r w:rsidR="007C5B52" w:rsidRPr="00D53F57">
        <w:rPr>
          <w:rFonts w:ascii="Times New Roman" w:eastAsia="Times New Roman" w:hAnsi="Times New Roman" w:cs="Times New Roman"/>
          <w:sz w:val="24"/>
          <w:szCs w:val="24"/>
        </w:rPr>
        <w:t>.</w:t>
      </w:r>
      <w:r w:rsidR="005163E8" w:rsidRPr="00D53F57">
        <w:rPr>
          <w:rStyle w:val="a5"/>
          <w:rFonts w:ascii="Times New Roman" w:eastAsia="Times New Roman" w:hAnsi="Times New Roman" w:cs="Times New Roman"/>
          <w:sz w:val="24"/>
          <w:szCs w:val="24"/>
        </w:rPr>
        <w:footnoteReference w:id="24"/>
      </w:r>
    </w:p>
    <w:p w14:paraId="66A63C83" w14:textId="77777777" w:rsidR="0085324E"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Вспоминая Крымскую войну, Энгельс считает чуть ли не главным положительным её результатом то, что она</w:t>
      </w:r>
      <w:r w:rsidR="0085324E" w:rsidRPr="00D53F57">
        <w:rPr>
          <w:rFonts w:ascii="Times New Roman" w:eastAsia="Times New Roman" w:hAnsi="Times New Roman" w:cs="Times New Roman"/>
          <w:sz w:val="24"/>
          <w:szCs w:val="24"/>
        </w:rPr>
        <w:t> —</w:t>
      </w:r>
    </w:p>
    <w:p w14:paraId="126C59F0" w14:textId="77777777" w:rsidR="0085324E"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«избавила Запад &lt;.</w:t>
      </w:r>
      <w:r w:rsidR="007C5B52" w:rsidRPr="00D53F57">
        <w:rPr>
          <w:rFonts w:ascii="Times New Roman" w:eastAsia="Times New Roman" w:hAnsi="Times New Roman" w:cs="Times New Roman"/>
          <w:sz w:val="24"/>
          <w:szCs w:val="24"/>
        </w:rPr>
        <w:t xml:space="preserve">.. &gt; от </w:t>
      </w:r>
      <w:r w:rsidR="007C5B52" w:rsidRPr="00D53F57">
        <w:rPr>
          <w:rFonts w:ascii="Times New Roman" w:eastAsia="Times New Roman" w:hAnsi="Times New Roman" w:cs="Times New Roman"/>
          <w:i/>
          <w:sz w:val="24"/>
          <w:szCs w:val="24"/>
        </w:rPr>
        <w:t>заносчивости царя</w:t>
      </w:r>
      <w:r w:rsidR="007C5B52" w:rsidRPr="00D53F57">
        <w:rPr>
          <w:rFonts w:ascii="Times New Roman" w:eastAsia="Times New Roman" w:hAnsi="Times New Roman" w:cs="Times New Roman"/>
          <w:sz w:val="24"/>
          <w:szCs w:val="24"/>
        </w:rPr>
        <w:t>»</w:t>
      </w:r>
      <w:r w:rsidRPr="00D53F57">
        <w:rPr>
          <w:rFonts w:ascii="Times New Roman" w:eastAsia="Times New Roman" w:hAnsi="Times New Roman" w:cs="Times New Roman"/>
          <w:sz w:val="24"/>
          <w:szCs w:val="24"/>
        </w:rPr>
        <w:t>.</w:t>
      </w:r>
      <w:r w:rsidR="007C5B52" w:rsidRPr="00D53F57">
        <w:rPr>
          <w:rStyle w:val="a5"/>
          <w:rFonts w:ascii="Times New Roman" w:eastAsia="Times New Roman" w:hAnsi="Times New Roman" w:cs="Times New Roman"/>
          <w:sz w:val="24"/>
          <w:szCs w:val="24"/>
        </w:rPr>
        <w:footnoteReference w:id="25"/>
      </w:r>
    </w:p>
    <w:p w14:paraId="61C318B0" w14:textId="77777777" w:rsidR="0085324E"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А его главная идея сформулиро</w:t>
      </w:r>
      <w:r w:rsidR="0085324E" w:rsidRPr="00D53F57">
        <w:rPr>
          <w:rFonts w:ascii="Times New Roman" w:eastAsia="Times New Roman" w:hAnsi="Times New Roman" w:cs="Times New Roman"/>
          <w:sz w:val="24"/>
          <w:szCs w:val="24"/>
        </w:rPr>
        <w:t>вана с самого начала:</w:t>
      </w:r>
    </w:p>
    <w:p w14:paraId="1497033D" w14:textId="77777777" w:rsidR="00934F1F"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 xml:space="preserve">«&lt;...&gt; </w:t>
      </w:r>
      <w:r w:rsidRPr="00D53F57">
        <w:rPr>
          <w:rFonts w:ascii="Times New Roman" w:eastAsia="Times New Roman" w:hAnsi="Times New Roman" w:cs="Times New Roman"/>
          <w:i/>
          <w:iCs/>
          <w:sz w:val="24"/>
          <w:szCs w:val="24"/>
        </w:rPr>
        <w:t xml:space="preserve">Россия со времени Петра Великого </w:t>
      </w:r>
      <w:r w:rsidRPr="00D53F57">
        <w:rPr>
          <w:rFonts w:ascii="Times New Roman" w:eastAsia="Times New Roman" w:hAnsi="Times New Roman" w:cs="Times New Roman"/>
          <w:sz w:val="24"/>
          <w:szCs w:val="24"/>
        </w:rPr>
        <w:t xml:space="preserve">&lt;... &gt; </w:t>
      </w:r>
      <w:r w:rsidRPr="00D53F57">
        <w:rPr>
          <w:rFonts w:ascii="Times New Roman" w:eastAsia="Times New Roman" w:hAnsi="Times New Roman" w:cs="Times New Roman"/>
          <w:i/>
          <w:iCs/>
          <w:sz w:val="24"/>
          <w:szCs w:val="24"/>
        </w:rPr>
        <w:t xml:space="preserve">по существу оставалась </w:t>
      </w:r>
      <w:r w:rsidRPr="00D53F57">
        <w:rPr>
          <w:rFonts w:ascii="Times New Roman" w:eastAsia="Times New Roman" w:hAnsi="Times New Roman" w:cs="Times New Roman"/>
          <w:sz w:val="24"/>
          <w:szCs w:val="24"/>
        </w:rPr>
        <w:t xml:space="preserve">&lt;... &gt; </w:t>
      </w:r>
      <w:r w:rsidRPr="00D53F57">
        <w:rPr>
          <w:rFonts w:ascii="Times New Roman" w:eastAsia="Times New Roman" w:hAnsi="Times New Roman" w:cs="Times New Roman"/>
          <w:b/>
          <w:i/>
          <w:iCs/>
          <w:sz w:val="24"/>
          <w:szCs w:val="24"/>
        </w:rPr>
        <w:t>внеевропейской</w:t>
      </w:r>
      <w:r w:rsidRPr="00D53F57">
        <w:rPr>
          <w:rFonts w:ascii="Times New Roman" w:eastAsia="Times New Roman" w:hAnsi="Times New Roman" w:cs="Times New Roman"/>
          <w:i/>
          <w:iCs/>
          <w:sz w:val="24"/>
          <w:szCs w:val="24"/>
        </w:rPr>
        <w:t xml:space="preserve"> державой </w:t>
      </w:r>
      <w:r w:rsidR="007C5B52" w:rsidRPr="00D53F57">
        <w:rPr>
          <w:rFonts w:ascii="Times New Roman" w:eastAsia="Times New Roman" w:hAnsi="Times New Roman" w:cs="Times New Roman"/>
          <w:sz w:val="24"/>
          <w:szCs w:val="24"/>
        </w:rPr>
        <w:t>&lt;...&gt;»</w:t>
      </w:r>
      <w:r w:rsidRPr="00D53F57">
        <w:rPr>
          <w:rFonts w:ascii="Times New Roman" w:eastAsia="Times New Roman" w:hAnsi="Times New Roman" w:cs="Times New Roman"/>
          <w:sz w:val="24"/>
          <w:szCs w:val="24"/>
        </w:rPr>
        <w:t>.</w:t>
      </w:r>
      <w:r w:rsidR="007C5B52" w:rsidRPr="00D53F57">
        <w:rPr>
          <w:rStyle w:val="a5"/>
          <w:rFonts w:ascii="Times New Roman" w:eastAsia="Times New Roman" w:hAnsi="Times New Roman" w:cs="Times New Roman"/>
          <w:sz w:val="24"/>
          <w:szCs w:val="24"/>
        </w:rPr>
        <w:footnoteReference w:id="26"/>
      </w:r>
    </w:p>
    <w:p w14:paraId="0063F2D6"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 xml:space="preserve">В обстановке развёртывающейся Первой мировой войны все эти квалификации как нельзя более актуализировались, по крайней мере для Ленина и с точки зрения того </w:t>
      </w:r>
      <w:r w:rsidRPr="00D53F57">
        <w:rPr>
          <w:rFonts w:ascii="Times New Roman" w:eastAsia="Times New Roman" w:hAnsi="Times New Roman" w:cs="Times New Roman"/>
          <w:i/>
          <w:iCs/>
          <w:sz w:val="24"/>
          <w:szCs w:val="24"/>
        </w:rPr>
        <w:t xml:space="preserve">последовательного </w:t>
      </w:r>
      <w:r w:rsidRPr="00D53F57">
        <w:rPr>
          <w:rFonts w:ascii="Times New Roman" w:eastAsia="Times New Roman" w:hAnsi="Times New Roman" w:cs="Times New Roman"/>
          <w:sz w:val="24"/>
          <w:szCs w:val="24"/>
        </w:rPr>
        <w:t>марксизма, который он защищал.</w:t>
      </w:r>
    </w:p>
    <w:p w14:paraId="1567ADA6" w14:textId="77777777" w:rsidR="0044285C" w:rsidRPr="00D53F57" w:rsidRDefault="0044285C" w:rsidP="008309C5">
      <w:pPr>
        <w:pStyle w:val="1"/>
      </w:pPr>
      <w:r w:rsidRPr="00D53F57">
        <w:t>2</w:t>
      </w:r>
    </w:p>
    <w:p w14:paraId="457D6BBC"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В таком политическом и идеологическом контексте Ленину</w:t>
      </w:r>
      <w:r w:rsidR="00E0776D" w:rsidRPr="00D53F57">
        <w:rPr>
          <w:rFonts w:ascii="Times New Roman" w:eastAsia="Times New Roman" w:hAnsi="Times New Roman" w:cs="Times New Roman"/>
          <w:sz w:val="24"/>
          <w:szCs w:val="24"/>
        </w:rPr>
        <w:t xml:space="preserve"> в 1914 г.</w:t>
      </w:r>
      <w:r w:rsidRPr="00D53F57">
        <w:rPr>
          <w:rFonts w:ascii="Times New Roman" w:eastAsia="Times New Roman" w:hAnsi="Times New Roman" w:cs="Times New Roman"/>
          <w:sz w:val="24"/>
          <w:szCs w:val="24"/>
        </w:rPr>
        <w:t xml:space="preserve"> и потребовался «свой», </w:t>
      </w:r>
      <w:r w:rsidRPr="00D53F57">
        <w:rPr>
          <w:rFonts w:ascii="Times New Roman" w:eastAsia="Times New Roman" w:hAnsi="Times New Roman" w:cs="Times New Roman"/>
          <w:i/>
          <w:iCs/>
          <w:sz w:val="24"/>
          <w:szCs w:val="24"/>
        </w:rPr>
        <w:t xml:space="preserve">великорусский </w:t>
      </w:r>
      <w:r w:rsidRPr="00D53F57">
        <w:rPr>
          <w:rFonts w:ascii="Times New Roman" w:eastAsia="Times New Roman" w:hAnsi="Times New Roman" w:cs="Times New Roman"/>
          <w:sz w:val="24"/>
          <w:szCs w:val="24"/>
        </w:rPr>
        <w:t>авторитет, да еще по возможности из «гонимых царизмом», чтобы похлёстче, побезусловнее, а главное</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«посамокритичнее», побольнее в </w:t>
      </w:r>
      <w:r w:rsidRPr="00D53F57">
        <w:rPr>
          <w:rFonts w:ascii="Times New Roman" w:eastAsia="Times New Roman" w:hAnsi="Times New Roman" w:cs="Times New Roman"/>
          <w:i/>
          <w:iCs/>
          <w:sz w:val="24"/>
          <w:szCs w:val="24"/>
        </w:rPr>
        <w:t xml:space="preserve">национальном </w:t>
      </w:r>
      <w:r w:rsidRPr="00D53F57">
        <w:rPr>
          <w:rFonts w:ascii="Times New Roman" w:eastAsia="Times New Roman" w:hAnsi="Times New Roman" w:cs="Times New Roman"/>
          <w:sz w:val="24"/>
          <w:szCs w:val="24"/>
        </w:rPr>
        <w:t xml:space="preserve">смысле заклеймить это </w:t>
      </w:r>
      <w:r w:rsidRPr="00D53F57">
        <w:rPr>
          <w:rFonts w:ascii="Times New Roman" w:eastAsia="Times New Roman" w:hAnsi="Times New Roman" w:cs="Times New Roman"/>
          <w:i/>
          <w:iCs/>
          <w:sz w:val="24"/>
          <w:szCs w:val="24"/>
        </w:rPr>
        <w:t>«своё</w:t>
      </w:r>
      <w:r w:rsidR="007C5B52" w:rsidRPr="00D53F57">
        <w:rPr>
          <w:rFonts w:ascii="Times New Roman" w:eastAsia="Times New Roman" w:hAnsi="Times New Roman" w:cs="Times New Roman"/>
          <w:i/>
          <w:iCs/>
          <w:sz w:val="24"/>
          <w:szCs w:val="24"/>
        </w:rPr>
        <w:t xml:space="preserve"> </w:t>
      </w:r>
      <w:r w:rsidRPr="00D53F57">
        <w:rPr>
          <w:rFonts w:ascii="Times New Roman" w:eastAsia="Times New Roman" w:hAnsi="Times New Roman" w:cs="Times New Roman"/>
          <w:i/>
          <w:iCs/>
          <w:sz w:val="24"/>
          <w:szCs w:val="24"/>
        </w:rPr>
        <w:t xml:space="preserve">рабское...». </w:t>
      </w:r>
      <w:r w:rsidRPr="00D53F57">
        <w:rPr>
          <w:rFonts w:ascii="Times New Roman" w:eastAsia="Times New Roman" w:hAnsi="Times New Roman" w:cs="Times New Roman"/>
          <w:sz w:val="24"/>
          <w:szCs w:val="24"/>
        </w:rPr>
        <w:t>Чернышевский пришелся на эту роль как нельзя более кстати.</w:t>
      </w:r>
    </w:p>
    <w:p w14:paraId="779AD681"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 xml:space="preserve">Вслед за заявлением об особой гордости </w:t>
      </w:r>
      <w:r w:rsidRPr="00D53F57">
        <w:rPr>
          <w:rFonts w:ascii="Times New Roman" w:eastAsia="Times New Roman" w:hAnsi="Times New Roman" w:cs="Times New Roman"/>
          <w:i/>
          <w:iCs/>
          <w:sz w:val="24"/>
          <w:szCs w:val="24"/>
        </w:rPr>
        <w:t xml:space="preserve">великорусских </w:t>
      </w:r>
      <w:r w:rsidRPr="00D53F57">
        <w:rPr>
          <w:rFonts w:ascii="Times New Roman" w:eastAsia="Times New Roman" w:hAnsi="Times New Roman" w:cs="Times New Roman"/>
          <w:sz w:val="24"/>
          <w:szCs w:val="24"/>
        </w:rPr>
        <w:t>социал-демо</w:t>
      </w:r>
      <w:r w:rsidR="007C5B52" w:rsidRPr="00D53F57">
        <w:rPr>
          <w:rFonts w:ascii="Times New Roman" w:eastAsia="Times New Roman" w:hAnsi="Times New Roman" w:cs="Times New Roman"/>
          <w:sz w:val="24"/>
          <w:szCs w:val="24"/>
        </w:rPr>
        <w:softHyphen/>
      </w:r>
      <w:r w:rsidRPr="00D53F57">
        <w:rPr>
          <w:rFonts w:ascii="Times New Roman" w:eastAsia="Times New Roman" w:hAnsi="Times New Roman" w:cs="Times New Roman"/>
          <w:sz w:val="24"/>
          <w:szCs w:val="24"/>
        </w:rPr>
        <w:t xml:space="preserve">кратов принадлежностью к </w:t>
      </w:r>
      <w:r w:rsidRPr="00D53F57">
        <w:rPr>
          <w:rFonts w:ascii="Times New Roman" w:eastAsia="Times New Roman" w:hAnsi="Times New Roman" w:cs="Times New Roman"/>
          <w:i/>
          <w:iCs/>
          <w:sz w:val="24"/>
          <w:szCs w:val="24"/>
        </w:rPr>
        <w:t xml:space="preserve">своей </w:t>
      </w:r>
      <w:r w:rsidRPr="00D53F57">
        <w:rPr>
          <w:rFonts w:ascii="Times New Roman" w:eastAsia="Times New Roman" w:hAnsi="Times New Roman" w:cs="Times New Roman"/>
          <w:sz w:val="24"/>
          <w:szCs w:val="24"/>
        </w:rPr>
        <w:t>национальной среде «Радищева, декабристов, революционеров-разночинцев 70-х годов», вслед за упоминанием революционных событий 1905</w:t>
      </w:r>
      <w:r w:rsidR="007C5B52" w:rsidRPr="00D53F57">
        <w:rPr>
          <w:rFonts w:ascii="Times New Roman" w:eastAsia="Times New Roman" w:hAnsi="Times New Roman" w:cs="Times New Roman"/>
          <w:sz w:val="24"/>
          <w:szCs w:val="24"/>
        </w:rPr>
        <w:t>–</w:t>
      </w:r>
      <w:r w:rsidRPr="00D53F57">
        <w:rPr>
          <w:rFonts w:ascii="Times New Roman" w:eastAsia="Times New Roman" w:hAnsi="Times New Roman" w:cs="Times New Roman"/>
          <w:sz w:val="24"/>
          <w:szCs w:val="24"/>
        </w:rPr>
        <w:t>1906</w:t>
      </w:r>
      <w:r w:rsidR="00E0776D" w:rsidRPr="00D53F57">
        <w:rPr>
          <w:rFonts w:ascii="Times New Roman" w:eastAsia="Times New Roman" w:hAnsi="Times New Roman" w:cs="Times New Roman"/>
          <w:sz w:val="24"/>
          <w:szCs w:val="24"/>
        </w:rPr>
        <w:t> </w:t>
      </w:r>
      <w:r w:rsidRPr="00D53F57">
        <w:rPr>
          <w:rFonts w:ascii="Times New Roman" w:eastAsia="Times New Roman" w:hAnsi="Times New Roman" w:cs="Times New Roman"/>
          <w:sz w:val="24"/>
          <w:szCs w:val="24"/>
        </w:rPr>
        <w:t>г</w:t>
      </w:r>
      <w:r w:rsidR="00E0776D" w:rsidRPr="00D53F57">
        <w:rPr>
          <w:rFonts w:ascii="Times New Roman" w:eastAsia="Times New Roman" w:hAnsi="Times New Roman" w:cs="Times New Roman"/>
          <w:sz w:val="24"/>
          <w:szCs w:val="24"/>
        </w:rPr>
        <w:t>г.</w:t>
      </w:r>
      <w:r w:rsidRPr="00D53F57">
        <w:rPr>
          <w:rFonts w:ascii="Times New Roman" w:eastAsia="Times New Roman" w:hAnsi="Times New Roman" w:cs="Times New Roman"/>
          <w:sz w:val="24"/>
          <w:szCs w:val="24"/>
        </w:rPr>
        <w:t xml:space="preserve"> Ленин особый абзац посвящает Чернышевскому:</w:t>
      </w:r>
    </w:p>
    <w:p w14:paraId="0A2402A9"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 xml:space="preserve">«Мы помним, как полвека тому назад великорусский демократ Чернышевский, </w:t>
      </w:r>
      <w:r w:rsidRPr="00D53F57">
        <w:rPr>
          <w:rFonts w:ascii="Times New Roman" w:eastAsia="Times New Roman" w:hAnsi="Times New Roman" w:cs="Times New Roman"/>
          <w:i/>
          <w:iCs/>
          <w:sz w:val="24"/>
          <w:szCs w:val="24"/>
        </w:rPr>
        <w:t xml:space="preserve">отдавая свою жизнь делу революции, </w:t>
      </w:r>
      <w:r w:rsidR="00E0776D" w:rsidRPr="00D53F57">
        <w:rPr>
          <w:rFonts w:ascii="Times New Roman" w:eastAsia="Times New Roman" w:hAnsi="Times New Roman" w:cs="Times New Roman"/>
          <w:sz w:val="24"/>
          <w:szCs w:val="24"/>
        </w:rPr>
        <w:t>сказал: “</w:t>
      </w:r>
      <w:r w:rsidRPr="00D53F57">
        <w:rPr>
          <w:rFonts w:ascii="Times New Roman" w:eastAsia="Times New Roman" w:hAnsi="Times New Roman" w:cs="Times New Roman"/>
          <w:sz w:val="24"/>
          <w:szCs w:val="24"/>
        </w:rPr>
        <w:t>жалкая нация, нация рабов, сверху донизу</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все рабы</w:t>
      </w:r>
      <w:r w:rsidR="00E0776D" w:rsidRPr="00D53F57">
        <w:rPr>
          <w:rFonts w:ascii="Times New Roman" w:eastAsia="Times New Roman" w:hAnsi="Times New Roman" w:cs="Times New Roman"/>
          <w:sz w:val="24"/>
          <w:szCs w:val="24"/>
        </w:rPr>
        <w:t>”</w:t>
      </w:r>
      <w:r w:rsidRPr="00D53F57">
        <w:rPr>
          <w:rFonts w:ascii="Times New Roman" w:eastAsia="Times New Roman" w:hAnsi="Times New Roman" w:cs="Times New Roman"/>
          <w:sz w:val="24"/>
          <w:szCs w:val="24"/>
        </w:rPr>
        <w:t xml:space="preserve">. Откровенные и прикровенные рабы-великороссы (рабы по отношению к царской монархии) </w:t>
      </w:r>
      <w:r w:rsidRPr="00D53F57">
        <w:rPr>
          <w:rFonts w:ascii="Times New Roman" w:eastAsia="Times New Roman" w:hAnsi="Times New Roman" w:cs="Times New Roman"/>
          <w:i/>
          <w:iCs/>
          <w:sz w:val="24"/>
          <w:szCs w:val="24"/>
        </w:rPr>
        <w:t xml:space="preserve">не любят вспоминать об этих словах. </w:t>
      </w:r>
      <w:r w:rsidRPr="00D53F57">
        <w:rPr>
          <w:rFonts w:ascii="Times New Roman" w:eastAsia="Times New Roman" w:hAnsi="Times New Roman" w:cs="Times New Roman"/>
          <w:sz w:val="24"/>
          <w:szCs w:val="24"/>
        </w:rPr>
        <w:t xml:space="preserve">А, по-нашему, это были слова настоящей любви к родине, </w:t>
      </w:r>
      <w:r w:rsidRPr="00D53F57">
        <w:rPr>
          <w:rFonts w:ascii="Times New Roman" w:eastAsia="Times New Roman" w:hAnsi="Times New Roman" w:cs="Times New Roman"/>
          <w:i/>
          <w:iCs/>
          <w:sz w:val="24"/>
          <w:szCs w:val="24"/>
        </w:rPr>
        <w:t xml:space="preserve">любви, тоскующей вследствие отсутствия революционности в массах великорусского населения. </w:t>
      </w:r>
      <w:r w:rsidRPr="00D53F57">
        <w:rPr>
          <w:rFonts w:ascii="Times New Roman" w:eastAsia="Times New Roman" w:hAnsi="Times New Roman" w:cs="Times New Roman"/>
          <w:sz w:val="24"/>
          <w:szCs w:val="24"/>
        </w:rPr>
        <w:t>Тогда её не было. Теперь её ма</w:t>
      </w:r>
      <w:r w:rsidR="00E0776D" w:rsidRPr="00D53F57">
        <w:rPr>
          <w:rFonts w:ascii="Times New Roman" w:eastAsia="Times New Roman" w:hAnsi="Times New Roman" w:cs="Times New Roman"/>
          <w:sz w:val="24"/>
          <w:szCs w:val="24"/>
        </w:rPr>
        <w:t>ло, но она уже есть»... и т.</w:t>
      </w:r>
      <w:r w:rsidR="00E0776D" w:rsidRPr="00D53F57">
        <w:rPr>
          <w:rFonts w:ascii="Times New Roman" w:eastAsia="Times New Roman" w:hAnsi="Times New Roman" w:cs="Times New Roman"/>
          <w:sz w:val="24"/>
          <w:szCs w:val="24"/>
          <w:lang w:val="en-US"/>
        </w:rPr>
        <w:t> </w:t>
      </w:r>
      <w:r w:rsidRPr="00D53F57">
        <w:rPr>
          <w:rFonts w:ascii="Times New Roman" w:eastAsia="Times New Roman" w:hAnsi="Times New Roman" w:cs="Times New Roman"/>
          <w:sz w:val="24"/>
          <w:szCs w:val="24"/>
        </w:rPr>
        <w:t>д.</w:t>
      </w:r>
      <w:r w:rsidR="00E0776D" w:rsidRPr="00D53F57">
        <w:rPr>
          <w:rStyle w:val="a5"/>
          <w:rFonts w:ascii="Times New Roman" w:eastAsia="Times New Roman" w:hAnsi="Times New Roman" w:cs="Times New Roman"/>
          <w:sz w:val="24"/>
          <w:szCs w:val="24"/>
        </w:rPr>
        <w:footnoteReference w:id="27"/>
      </w:r>
    </w:p>
    <w:p w14:paraId="2286C12C"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 xml:space="preserve">Цитата «из Чернышевского» позволяет здесь Ленину-публицисту, с одной стороны, всячески издеваться дальше над русским «патриотизмом» как проявлением «шовинистической» </w:t>
      </w:r>
      <w:r w:rsidRPr="00D53F57">
        <w:rPr>
          <w:rFonts w:ascii="Times New Roman" w:eastAsia="Times New Roman" w:hAnsi="Times New Roman" w:cs="Times New Roman"/>
          <w:i/>
          <w:iCs/>
          <w:sz w:val="24"/>
          <w:szCs w:val="24"/>
        </w:rPr>
        <w:t xml:space="preserve">великодержавности, </w:t>
      </w:r>
      <w:r w:rsidRPr="00D53F57">
        <w:rPr>
          <w:rFonts w:ascii="Times New Roman" w:eastAsia="Times New Roman" w:hAnsi="Times New Roman" w:cs="Times New Roman"/>
          <w:sz w:val="24"/>
          <w:szCs w:val="24"/>
        </w:rPr>
        <w:t>а с другой</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настаивать на том, что чувство «национальной гордости» </w:t>
      </w:r>
      <w:r w:rsidRPr="00D53F57">
        <w:rPr>
          <w:rFonts w:ascii="Times New Roman" w:eastAsia="Times New Roman" w:hAnsi="Times New Roman" w:cs="Times New Roman"/>
          <w:i/>
          <w:iCs/>
          <w:sz w:val="24"/>
          <w:szCs w:val="24"/>
        </w:rPr>
        <w:t xml:space="preserve">великороссов </w:t>
      </w:r>
      <w:r w:rsidRPr="00D53F57">
        <w:rPr>
          <w:rFonts w:ascii="Times New Roman" w:eastAsia="Times New Roman" w:hAnsi="Times New Roman" w:cs="Times New Roman"/>
          <w:sz w:val="24"/>
          <w:szCs w:val="24"/>
        </w:rPr>
        <w:t xml:space="preserve">именно и </w:t>
      </w:r>
      <w:r w:rsidRPr="00D53F57">
        <w:rPr>
          <w:rFonts w:ascii="Times New Roman" w:eastAsia="Times New Roman" w:hAnsi="Times New Roman" w:cs="Times New Roman"/>
          <w:i/>
          <w:iCs/>
          <w:sz w:val="24"/>
          <w:szCs w:val="24"/>
        </w:rPr>
        <w:t xml:space="preserve">должно </w:t>
      </w:r>
      <w:r w:rsidRPr="00D53F57">
        <w:rPr>
          <w:rFonts w:ascii="Times New Roman" w:eastAsia="Times New Roman" w:hAnsi="Times New Roman" w:cs="Times New Roman"/>
          <w:sz w:val="24"/>
          <w:szCs w:val="24"/>
        </w:rPr>
        <w:t xml:space="preserve">выражаться в этом крайнем национальном </w:t>
      </w:r>
      <w:r w:rsidRPr="00D53F57">
        <w:rPr>
          <w:rFonts w:ascii="Times New Roman" w:eastAsia="Times New Roman" w:hAnsi="Times New Roman" w:cs="Times New Roman"/>
          <w:i/>
          <w:iCs/>
          <w:sz w:val="24"/>
          <w:szCs w:val="24"/>
        </w:rPr>
        <w:t xml:space="preserve">самопрезрении, самоотвращении, самоуничижении, </w:t>
      </w:r>
      <w:r w:rsidRPr="00D53F57">
        <w:rPr>
          <w:rFonts w:ascii="Times New Roman" w:eastAsia="Times New Roman" w:hAnsi="Times New Roman" w:cs="Times New Roman"/>
          <w:sz w:val="24"/>
          <w:szCs w:val="24"/>
        </w:rPr>
        <w:t>какое и слышится Ленину в приводимой цитате.</w:t>
      </w:r>
    </w:p>
    <w:p w14:paraId="26AD7C2B"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 xml:space="preserve">С точки зрения Ленина, </w:t>
      </w:r>
      <w:r w:rsidRPr="00D53F57">
        <w:rPr>
          <w:rFonts w:ascii="Times New Roman" w:eastAsia="Times New Roman" w:hAnsi="Times New Roman" w:cs="Times New Roman"/>
          <w:i/>
          <w:iCs/>
          <w:sz w:val="24"/>
          <w:szCs w:val="24"/>
        </w:rPr>
        <w:t xml:space="preserve">антирусская </w:t>
      </w:r>
      <w:r w:rsidRPr="00D53F57">
        <w:rPr>
          <w:rFonts w:ascii="Times New Roman" w:eastAsia="Times New Roman" w:hAnsi="Times New Roman" w:cs="Times New Roman"/>
          <w:sz w:val="24"/>
          <w:szCs w:val="24"/>
        </w:rPr>
        <w:t xml:space="preserve">оголтелость всех тогдашних </w:t>
      </w:r>
      <w:r w:rsidRPr="00D53F57">
        <w:rPr>
          <w:rFonts w:ascii="Times New Roman" w:eastAsia="Times New Roman" w:hAnsi="Times New Roman" w:cs="Times New Roman"/>
          <w:i/>
          <w:iCs/>
          <w:sz w:val="24"/>
          <w:szCs w:val="24"/>
        </w:rPr>
        <w:t xml:space="preserve">европейских </w:t>
      </w:r>
      <w:r w:rsidRPr="00D53F57">
        <w:rPr>
          <w:rFonts w:ascii="Times New Roman" w:eastAsia="Times New Roman" w:hAnsi="Times New Roman" w:cs="Times New Roman"/>
          <w:sz w:val="24"/>
          <w:szCs w:val="24"/>
        </w:rPr>
        <w:t xml:space="preserve">«шовинизмов» была своеобразным </w:t>
      </w:r>
      <w:r w:rsidRPr="00D53F57">
        <w:rPr>
          <w:rFonts w:ascii="Times New Roman" w:eastAsia="Times New Roman" w:hAnsi="Times New Roman" w:cs="Times New Roman"/>
          <w:i/>
          <w:iCs/>
          <w:sz w:val="24"/>
          <w:szCs w:val="24"/>
        </w:rPr>
        <w:t>зн</w:t>
      </w:r>
      <w:r w:rsidR="00FA09E3" w:rsidRPr="00D53F57">
        <w:rPr>
          <w:rFonts w:ascii="Times New Roman" w:eastAsia="Times New Roman" w:hAnsi="Times New Roman" w:cs="Times New Roman"/>
          <w:i/>
          <w:iCs/>
          <w:sz w:val="24"/>
          <w:szCs w:val="24"/>
          <w:lang w:val="hu-HU"/>
        </w:rPr>
        <w:t>á</w:t>
      </w:r>
      <w:r w:rsidRPr="00D53F57">
        <w:rPr>
          <w:rFonts w:ascii="Times New Roman" w:eastAsia="Times New Roman" w:hAnsi="Times New Roman" w:cs="Times New Roman"/>
          <w:i/>
          <w:iCs/>
          <w:sz w:val="24"/>
          <w:szCs w:val="24"/>
        </w:rPr>
        <w:t xml:space="preserve">ком </w:t>
      </w:r>
      <w:r w:rsidRPr="00D53F57">
        <w:rPr>
          <w:rFonts w:ascii="Times New Roman" w:eastAsia="Times New Roman" w:hAnsi="Times New Roman" w:cs="Times New Roman"/>
          <w:sz w:val="24"/>
          <w:szCs w:val="24"/>
        </w:rPr>
        <w:t>общеевропейской «прогрессивности»</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в противность российской </w:t>
      </w:r>
      <w:r w:rsidRPr="00D53F57">
        <w:rPr>
          <w:rFonts w:ascii="Times New Roman" w:eastAsia="Times New Roman" w:hAnsi="Times New Roman" w:cs="Times New Roman"/>
          <w:i/>
          <w:iCs/>
          <w:sz w:val="24"/>
          <w:szCs w:val="24"/>
        </w:rPr>
        <w:t xml:space="preserve">(великорусской </w:t>
      </w:r>
      <w:r w:rsidRPr="00D53F57">
        <w:rPr>
          <w:rFonts w:ascii="Times New Roman" w:eastAsia="Times New Roman" w:hAnsi="Times New Roman" w:cs="Times New Roman"/>
          <w:sz w:val="24"/>
          <w:szCs w:val="24"/>
        </w:rPr>
        <w:t>прежде всего) «отсталости».</w:t>
      </w:r>
      <w:r w:rsidR="0085324E" w:rsidRPr="00D53F57">
        <w:rPr>
          <w:rFonts w:ascii="Times New Roman" w:eastAsia="Times New Roman" w:hAnsi="Times New Roman" w:cs="Times New Roman"/>
          <w:sz w:val="24"/>
          <w:szCs w:val="24"/>
        </w:rPr>
        <w:t xml:space="preserve"> </w:t>
      </w:r>
      <w:r w:rsidRPr="00D53F57">
        <w:rPr>
          <w:rFonts w:ascii="Times New Roman" w:eastAsia="Times New Roman" w:hAnsi="Times New Roman" w:cs="Times New Roman"/>
          <w:iCs/>
          <w:sz w:val="24"/>
          <w:szCs w:val="24"/>
        </w:rPr>
        <w:t>«</w:t>
      </w:r>
      <w:r w:rsidRPr="00D53F57">
        <w:rPr>
          <w:rFonts w:ascii="Times New Roman" w:eastAsia="Times New Roman" w:hAnsi="Times New Roman" w:cs="Times New Roman"/>
          <w:i/>
          <w:iCs/>
          <w:sz w:val="24"/>
          <w:szCs w:val="24"/>
        </w:rPr>
        <w:t>Рабский</w:t>
      </w:r>
      <w:r w:rsidRPr="00D53F57">
        <w:rPr>
          <w:rFonts w:ascii="Times New Roman" w:eastAsia="Times New Roman" w:hAnsi="Times New Roman" w:cs="Times New Roman"/>
          <w:iCs/>
          <w:sz w:val="24"/>
          <w:szCs w:val="24"/>
        </w:rPr>
        <w:t>»</w:t>
      </w:r>
      <w:r w:rsidRPr="00D53F57">
        <w:rPr>
          <w:rFonts w:ascii="Times New Roman" w:eastAsia="Times New Roman" w:hAnsi="Times New Roman" w:cs="Times New Roman"/>
          <w:i/>
          <w:iCs/>
          <w:sz w:val="24"/>
          <w:szCs w:val="24"/>
        </w:rPr>
        <w:t xml:space="preserve"> </w:t>
      </w:r>
      <w:r w:rsidRPr="00D53F57">
        <w:rPr>
          <w:rFonts w:ascii="Times New Roman" w:eastAsia="Times New Roman" w:hAnsi="Times New Roman" w:cs="Times New Roman"/>
          <w:sz w:val="24"/>
          <w:szCs w:val="24"/>
        </w:rPr>
        <w:t>характер этой последней</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как </w:t>
      </w:r>
      <w:r w:rsidRPr="00D53F57">
        <w:rPr>
          <w:rFonts w:ascii="Times New Roman" w:eastAsia="Times New Roman" w:hAnsi="Times New Roman" w:cs="Times New Roman"/>
          <w:i/>
          <w:iCs/>
          <w:sz w:val="24"/>
          <w:szCs w:val="24"/>
        </w:rPr>
        <w:t xml:space="preserve">традиционный мотив </w:t>
      </w:r>
      <w:r w:rsidRPr="00D53F57">
        <w:rPr>
          <w:rFonts w:ascii="Times New Roman" w:eastAsia="Times New Roman" w:hAnsi="Times New Roman" w:cs="Times New Roman"/>
          <w:sz w:val="24"/>
          <w:szCs w:val="24"/>
        </w:rPr>
        <w:t>и новейшей (связанной с началом мировой войны), и всех прежних антирусских кампаний в Европе</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был настолько </w:t>
      </w:r>
      <w:r w:rsidRPr="00D53F57">
        <w:rPr>
          <w:rFonts w:ascii="Times New Roman" w:eastAsia="Times New Roman" w:hAnsi="Times New Roman" w:cs="Times New Roman"/>
          <w:i/>
          <w:iCs/>
          <w:sz w:val="24"/>
          <w:szCs w:val="24"/>
        </w:rPr>
        <w:t xml:space="preserve">привычен </w:t>
      </w:r>
      <w:r w:rsidRPr="00D53F57">
        <w:rPr>
          <w:rFonts w:ascii="Times New Roman" w:eastAsia="Times New Roman" w:hAnsi="Times New Roman" w:cs="Times New Roman"/>
          <w:sz w:val="24"/>
          <w:szCs w:val="24"/>
        </w:rPr>
        <w:t xml:space="preserve">и представлялся до такой степени </w:t>
      </w:r>
      <w:r w:rsidRPr="00D53F57">
        <w:rPr>
          <w:rFonts w:ascii="Times New Roman" w:eastAsia="Times New Roman" w:hAnsi="Times New Roman" w:cs="Times New Roman"/>
          <w:i/>
          <w:iCs/>
          <w:sz w:val="24"/>
          <w:szCs w:val="24"/>
        </w:rPr>
        <w:t xml:space="preserve">резонным </w:t>
      </w:r>
      <w:r w:rsidRPr="00D53F57">
        <w:rPr>
          <w:rFonts w:ascii="Times New Roman" w:eastAsia="Times New Roman" w:hAnsi="Times New Roman" w:cs="Times New Roman"/>
          <w:sz w:val="24"/>
          <w:szCs w:val="24"/>
        </w:rPr>
        <w:t xml:space="preserve">(с сугубо марксистских позиций тоже), что воспринимался как некая почти что нейтральная </w:t>
      </w:r>
      <w:r w:rsidRPr="00D53F57">
        <w:rPr>
          <w:rFonts w:ascii="Times New Roman" w:eastAsia="Times New Roman" w:hAnsi="Times New Roman" w:cs="Times New Roman"/>
          <w:i/>
          <w:iCs/>
          <w:sz w:val="24"/>
          <w:szCs w:val="24"/>
        </w:rPr>
        <w:t xml:space="preserve">мировоззренческая норма. </w:t>
      </w:r>
      <w:r w:rsidRPr="00D53F57">
        <w:rPr>
          <w:rFonts w:ascii="Times New Roman" w:eastAsia="Times New Roman" w:hAnsi="Times New Roman" w:cs="Times New Roman"/>
          <w:sz w:val="24"/>
          <w:szCs w:val="24"/>
        </w:rPr>
        <w:t xml:space="preserve">В то же время, противопоставляя себя всей европейской социал-демократии, легко расколовшейся с началом мировой войны на маленькие национальные «шовинизмы», и резко противопоставляя им свою позицию «подлинного» марксиста-интернационалиста (клеймя российский «царский» шовинизм), Ленину было крайне важно засвидетельствовать свои, сугубо </w:t>
      </w:r>
      <w:r w:rsidRPr="00D53F57">
        <w:rPr>
          <w:rFonts w:ascii="Times New Roman" w:eastAsia="Times New Roman" w:hAnsi="Times New Roman" w:cs="Times New Roman"/>
          <w:i/>
          <w:iCs/>
          <w:sz w:val="24"/>
          <w:szCs w:val="24"/>
        </w:rPr>
        <w:t xml:space="preserve">национальные, </w:t>
      </w:r>
      <w:r w:rsidRPr="00D53F57">
        <w:rPr>
          <w:rFonts w:ascii="Times New Roman" w:eastAsia="Times New Roman" w:hAnsi="Times New Roman" w:cs="Times New Roman"/>
          <w:sz w:val="24"/>
          <w:szCs w:val="24"/>
        </w:rPr>
        <w:t xml:space="preserve">и притом </w:t>
      </w:r>
      <w:r w:rsidRPr="00D53F57">
        <w:rPr>
          <w:rFonts w:ascii="Times New Roman" w:eastAsia="Times New Roman" w:hAnsi="Times New Roman" w:cs="Times New Roman"/>
          <w:i/>
          <w:iCs/>
          <w:sz w:val="24"/>
          <w:szCs w:val="24"/>
        </w:rPr>
        <w:t xml:space="preserve">исторически авторитетные, </w:t>
      </w:r>
      <w:r w:rsidRPr="00D53F57">
        <w:rPr>
          <w:rFonts w:ascii="Times New Roman" w:eastAsia="Times New Roman" w:hAnsi="Times New Roman" w:cs="Times New Roman"/>
          <w:sz w:val="24"/>
          <w:szCs w:val="24"/>
        </w:rPr>
        <w:t>корни русского большевизма.</w:t>
      </w:r>
    </w:p>
    <w:p w14:paraId="68814686"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 xml:space="preserve">Очевидно, Ленин нисколько не сомневался, что Чернышевский мыслил и чувствовал именно так, как он его аттестует. Более того, по Ленину, Чернышевский </w:t>
      </w:r>
      <w:r w:rsidRPr="00D53F57">
        <w:rPr>
          <w:rFonts w:ascii="Times New Roman" w:eastAsia="Times New Roman" w:hAnsi="Times New Roman" w:cs="Times New Roman"/>
          <w:i/>
          <w:iCs/>
          <w:sz w:val="24"/>
          <w:szCs w:val="24"/>
        </w:rPr>
        <w:t xml:space="preserve">так близко </w:t>
      </w:r>
      <w:r w:rsidRPr="00D53F57">
        <w:rPr>
          <w:rFonts w:ascii="Times New Roman" w:eastAsia="Times New Roman" w:hAnsi="Times New Roman" w:cs="Times New Roman"/>
          <w:sz w:val="24"/>
          <w:szCs w:val="24"/>
        </w:rPr>
        <w:t>подошел к «нам», российским социал-демократам, именно в силу своей «тоски» по «революционности в массах великорусского населения». Апелляция к Чернышевскому должна была свидетельствовать, что русский большевизм</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явление отнюдь не «беспочвенное» (ввиду своего демонстративно прокламируемого «интернационализма»). Кроме того, и цитатная фраза звучала свежо, неожиданно ударно, поскольку отсылала к произведению малоизвестному в русской читательской среде, хотя и утверждалось, будто её знали и помнили все «откровенные и прикровенные рабы-великороссы»!.. Одно дело, если бы цитировалась какая-нибудь известная публицистическая статья Чернышевского (а они все и через полвека были живы в русском общественном сознании!), но Ленин цитирует </w:t>
      </w:r>
      <w:r w:rsidRPr="00D53F57">
        <w:rPr>
          <w:rFonts w:ascii="Times New Roman" w:eastAsia="Times New Roman" w:hAnsi="Times New Roman" w:cs="Times New Roman"/>
          <w:i/>
          <w:iCs/>
          <w:sz w:val="24"/>
          <w:szCs w:val="24"/>
        </w:rPr>
        <w:t xml:space="preserve">роман </w:t>
      </w:r>
      <w:r w:rsidRPr="00D53F57">
        <w:rPr>
          <w:rFonts w:ascii="Times New Roman" w:eastAsia="Times New Roman" w:hAnsi="Times New Roman" w:cs="Times New Roman"/>
          <w:sz w:val="24"/>
          <w:szCs w:val="24"/>
        </w:rPr>
        <w:t xml:space="preserve">писателя, причем </w:t>
      </w:r>
      <w:r w:rsidRPr="00D53F57">
        <w:rPr>
          <w:rFonts w:ascii="Times New Roman" w:eastAsia="Times New Roman" w:hAnsi="Times New Roman" w:cs="Times New Roman"/>
          <w:i/>
          <w:iCs/>
          <w:sz w:val="24"/>
          <w:szCs w:val="24"/>
        </w:rPr>
        <w:t xml:space="preserve">поздний </w:t>
      </w:r>
      <w:r w:rsidRPr="00D53F57">
        <w:rPr>
          <w:rFonts w:ascii="Times New Roman" w:eastAsia="Times New Roman" w:hAnsi="Times New Roman" w:cs="Times New Roman"/>
          <w:sz w:val="24"/>
          <w:szCs w:val="24"/>
        </w:rPr>
        <w:t>его роман, ставший доступным русскому читателю лишь во время Первой русской революции и уже мало кого интересовавший!..</w:t>
      </w:r>
      <w:r w:rsidR="00781DC4" w:rsidRPr="00D53F57">
        <w:rPr>
          <w:rStyle w:val="a5"/>
          <w:rFonts w:ascii="Times New Roman" w:eastAsia="Times New Roman" w:hAnsi="Times New Roman" w:cs="Times New Roman"/>
          <w:sz w:val="24"/>
          <w:szCs w:val="24"/>
        </w:rPr>
        <w:footnoteReference w:id="28"/>
      </w:r>
    </w:p>
    <w:p w14:paraId="427B78C4"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 xml:space="preserve">В своей статье Ленин отнюдь не входит в детали, связанные с фразой «из Чернышевского», в частности никак не упоминает, что ее источником является </w:t>
      </w:r>
      <w:r w:rsidRPr="00D53F57">
        <w:rPr>
          <w:rFonts w:ascii="Times New Roman" w:eastAsia="Times New Roman" w:hAnsi="Times New Roman" w:cs="Times New Roman"/>
          <w:i/>
          <w:iCs/>
          <w:sz w:val="24"/>
          <w:szCs w:val="24"/>
        </w:rPr>
        <w:t xml:space="preserve">роман, </w:t>
      </w:r>
      <w:r w:rsidRPr="00D53F57">
        <w:rPr>
          <w:rFonts w:ascii="Times New Roman" w:eastAsia="Times New Roman" w:hAnsi="Times New Roman" w:cs="Times New Roman"/>
          <w:sz w:val="24"/>
          <w:szCs w:val="24"/>
        </w:rPr>
        <w:t xml:space="preserve">а не, скажем, статья, опубликованная самим Чернышевским в бытность его журналистом. Этот факт, очевидно, представлялся Ленину чем-то вовсе несущественным. Да в его время и никому не пришло бы в голову придавать значение такого рода «нюансу». Это уже только в ХХ веке, по возникновении в литературоведении так называемой «формальной школы», стали различать в литературных текстах вообще, а в художественных текстах в особенности, </w:t>
      </w:r>
      <w:r w:rsidRPr="00D53F57">
        <w:rPr>
          <w:rFonts w:ascii="Times New Roman" w:eastAsia="Times New Roman" w:hAnsi="Times New Roman" w:cs="Times New Roman"/>
          <w:i/>
          <w:iCs/>
          <w:sz w:val="24"/>
          <w:szCs w:val="24"/>
        </w:rPr>
        <w:t xml:space="preserve">реального </w:t>
      </w:r>
      <w:r w:rsidRPr="00D53F57">
        <w:rPr>
          <w:rFonts w:ascii="Times New Roman" w:eastAsia="Times New Roman" w:hAnsi="Times New Roman" w:cs="Times New Roman"/>
          <w:sz w:val="24"/>
          <w:szCs w:val="24"/>
        </w:rPr>
        <w:t>автора с его жизненно значимой идеологической позицией</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и </w:t>
      </w:r>
      <w:r w:rsidRPr="00D53F57">
        <w:rPr>
          <w:rFonts w:ascii="Times New Roman" w:eastAsia="Times New Roman" w:hAnsi="Times New Roman" w:cs="Times New Roman"/>
          <w:i/>
          <w:iCs/>
          <w:sz w:val="24"/>
          <w:szCs w:val="24"/>
        </w:rPr>
        <w:t xml:space="preserve">образ </w:t>
      </w:r>
      <w:r w:rsidRPr="00D53F57">
        <w:rPr>
          <w:rFonts w:ascii="Times New Roman" w:eastAsia="Times New Roman" w:hAnsi="Times New Roman" w:cs="Times New Roman"/>
          <w:sz w:val="24"/>
          <w:szCs w:val="24"/>
        </w:rPr>
        <w:t xml:space="preserve">автора, формирующийся </w:t>
      </w:r>
      <w:r w:rsidRPr="00D53F57">
        <w:rPr>
          <w:rFonts w:ascii="Times New Roman" w:eastAsia="Times New Roman" w:hAnsi="Times New Roman" w:cs="Times New Roman"/>
          <w:i/>
          <w:iCs/>
          <w:sz w:val="24"/>
          <w:szCs w:val="24"/>
        </w:rPr>
        <w:t xml:space="preserve">внутри </w:t>
      </w:r>
      <w:r w:rsidRPr="00D53F57">
        <w:rPr>
          <w:rFonts w:ascii="Times New Roman" w:eastAsia="Times New Roman" w:hAnsi="Times New Roman" w:cs="Times New Roman"/>
          <w:sz w:val="24"/>
          <w:szCs w:val="24"/>
        </w:rPr>
        <w:t xml:space="preserve">текста, всегда </w:t>
      </w:r>
      <w:r w:rsidRPr="00D53F57">
        <w:rPr>
          <w:rFonts w:ascii="Times New Roman" w:eastAsia="Times New Roman" w:hAnsi="Times New Roman" w:cs="Times New Roman"/>
          <w:i/>
          <w:iCs/>
          <w:sz w:val="24"/>
          <w:szCs w:val="24"/>
        </w:rPr>
        <w:t xml:space="preserve">конечный </w:t>
      </w:r>
      <w:r w:rsidRPr="00D53F57">
        <w:rPr>
          <w:rFonts w:ascii="Times New Roman" w:eastAsia="Times New Roman" w:hAnsi="Times New Roman" w:cs="Times New Roman"/>
          <w:sz w:val="24"/>
          <w:szCs w:val="24"/>
        </w:rPr>
        <w:t xml:space="preserve">и никогда </w:t>
      </w:r>
      <w:r w:rsidRPr="00D53F57">
        <w:rPr>
          <w:rFonts w:ascii="Times New Roman" w:eastAsia="Times New Roman" w:hAnsi="Times New Roman" w:cs="Times New Roman"/>
          <w:i/>
          <w:iCs/>
          <w:sz w:val="24"/>
          <w:szCs w:val="24"/>
        </w:rPr>
        <w:t xml:space="preserve">не идентичный </w:t>
      </w:r>
      <w:r w:rsidRPr="00D53F57">
        <w:rPr>
          <w:rFonts w:ascii="Times New Roman" w:eastAsia="Times New Roman" w:hAnsi="Times New Roman" w:cs="Times New Roman"/>
          <w:sz w:val="24"/>
          <w:szCs w:val="24"/>
        </w:rPr>
        <w:t>реальному автору, разве что в каком-то определённом отношении.</w:t>
      </w:r>
    </w:p>
    <w:p w14:paraId="15D4DB3C"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 xml:space="preserve">Поскольку </w:t>
      </w:r>
      <w:proofErr w:type="spellStart"/>
      <w:r w:rsidRPr="00D53F57">
        <w:rPr>
          <w:rFonts w:ascii="Times New Roman" w:eastAsia="Times New Roman" w:hAnsi="Times New Roman" w:cs="Times New Roman"/>
          <w:sz w:val="24"/>
          <w:szCs w:val="24"/>
        </w:rPr>
        <w:t>поздн</w:t>
      </w:r>
      <w:r w:rsidR="005B2EA6" w:rsidRPr="00D53F57">
        <w:rPr>
          <w:rFonts w:ascii="Times New Roman" w:eastAsia="Times New Roman" w:hAnsi="Times New Roman" w:cs="Times New Roman"/>
          <w:sz w:val="24"/>
          <w:szCs w:val="24"/>
        </w:rPr>
        <w:t>é</w:t>
      </w:r>
      <w:r w:rsidRPr="00D53F57">
        <w:rPr>
          <w:rFonts w:ascii="Times New Roman" w:eastAsia="Times New Roman" w:hAnsi="Times New Roman" w:cs="Times New Roman"/>
          <w:sz w:val="24"/>
          <w:szCs w:val="24"/>
        </w:rPr>
        <w:t>е</w:t>
      </w:r>
      <w:proofErr w:type="spellEnd"/>
      <w:r w:rsidRPr="00D53F57">
        <w:rPr>
          <w:rFonts w:ascii="Times New Roman" w:eastAsia="Times New Roman" w:hAnsi="Times New Roman" w:cs="Times New Roman"/>
          <w:sz w:val="24"/>
          <w:szCs w:val="24"/>
        </w:rPr>
        <w:t xml:space="preserve">, в советское время, уже непререкаемость ленинского авторитета поддерживала и как бы освящала собой всякое «мнение» Чернышевского, удостоившееся высокой цитации, и поскольку такого рода «канонизации» подверглась также и </w:t>
      </w:r>
      <w:r w:rsidRPr="00D53F57">
        <w:rPr>
          <w:rFonts w:ascii="Times New Roman" w:eastAsia="Times New Roman" w:hAnsi="Times New Roman" w:cs="Times New Roman"/>
          <w:i/>
          <w:iCs/>
          <w:sz w:val="24"/>
          <w:szCs w:val="24"/>
        </w:rPr>
        <w:t xml:space="preserve">«нация рабов», </w:t>
      </w:r>
      <w:r w:rsidRPr="00D53F57">
        <w:rPr>
          <w:rFonts w:ascii="Times New Roman" w:eastAsia="Times New Roman" w:hAnsi="Times New Roman" w:cs="Times New Roman"/>
          <w:sz w:val="24"/>
          <w:szCs w:val="24"/>
        </w:rPr>
        <w:t>вслед за Лениным прочно припечатанная в виде клейма к русскому народу, причём исключительно за подписью «Чернышевский»,</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то не лишним будет, как в свое время говаривал этот последний, «сообразить некоторые факты».</w:t>
      </w:r>
    </w:p>
    <w:p w14:paraId="21EB5315" w14:textId="77777777" w:rsidR="00B74788"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Начнём с того, что сама цитируемая фраза, если можно так выразиться, «</w:t>
      </w:r>
      <w:proofErr w:type="spellStart"/>
      <w:r w:rsidRPr="00D53F57">
        <w:rPr>
          <w:rFonts w:ascii="Times New Roman" w:eastAsia="Times New Roman" w:hAnsi="Times New Roman" w:cs="Times New Roman"/>
          <w:sz w:val="24"/>
          <w:szCs w:val="24"/>
        </w:rPr>
        <w:t>с</w:t>
      </w:r>
      <w:r w:rsidR="005470B6" w:rsidRPr="00D53F57">
        <w:rPr>
          <w:rFonts w:ascii="Times New Roman" w:eastAsia="Times New Roman" w:hAnsi="Times New Roman" w:cs="Times New Roman"/>
          <w:sz w:val="24"/>
          <w:szCs w:val="24"/>
        </w:rPr>
        <w:t>ý</w:t>
      </w:r>
      <w:r w:rsidRPr="00D53F57">
        <w:rPr>
          <w:rFonts w:ascii="Times New Roman" w:eastAsia="Times New Roman" w:hAnsi="Times New Roman" w:cs="Times New Roman"/>
          <w:sz w:val="24"/>
          <w:szCs w:val="24"/>
        </w:rPr>
        <w:t>жена</w:t>
      </w:r>
      <w:proofErr w:type="spellEnd"/>
      <w:r w:rsidRPr="00D53F57">
        <w:rPr>
          <w:rFonts w:ascii="Times New Roman" w:eastAsia="Times New Roman" w:hAnsi="Times New Roman" w:cs="Times New Roman"/>
          <w:sz w:val="24"/>
          <w:szCs w:val="24"/>
        </w:rPr>
        <w:t xml:space="preserve">» Лениным до </w:t>
      </w:r>
      <w:r w:rsidRPr="00D53F57">
        <w:rPr>
          <w:rFonts w:ascii="Times New Roman" w:eastAsia="Times New Roman" w:hAnsi="Times New Roman" w:cs="Times New Roman"/>
          <w:i/>
          <w:iCs/>
          <w:sz w:val="24"/>
          <w:szCs w:val="24"/>
        </w:rPr>
        <w:t>логического скелета</w:t>
      </w:r>
      <w:r w:rsidR="00772A1E" w:rsidRPr="00D53F57">
        <w:rPr>
          <w:rFonts w:ascii="Times New Roman" w:eastAsia="Times New Roman" w:hAnsi="Times New Roman" w:cs="Times New Roman"/>
          <w:i/>
          <w:iCs/>
          <w:sz w:val="24"/>
          <w:szCs w:val="24"/>
        </w:rPr>
        <w:t xml:space="preserve"> — </w:t>
      </w:r>
      <w:r w:rsidRPr="00D53F57">
        <w:rPr>
          <w:rFonts w:ascii="Times New Roman" w:eastAsia="Times New Roman" w:hAnsi="Times New Roman" w:cs="Times New Roman"/>
          <w:sz w:val="24"/>
          <w:szCs w:val="24"/>
        </w:rPr>
        <w:t>лишена экспрессии первоисточника, а главное</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в ней допущена</w:t>
      </w:r>
      <w:r w:rsidR="00B74788" w:rsidRPr="00D53F57">
        <w:rPr>
          <w:rFonts w:ascii="Times New Roman" w:eastAsia="Times New Roman" w:hAnsi="Times New Roman" w:cs="Times New Roman"/>
          <w:sz w:val="24"/>
          <w:szCs w:val="24"/>
        </w:rPr>
        <w:t xml:space="preserve"> характерная перестановка слов.</w:t>
      </w:r>
    </w:p>
    <w:p w14:paraId="5BDF0EA4" w14:textId="77777777" w:rsidR="005B2EA6"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У Ленина:</w:t>
      </w:r>
    </w:p>
    <w:p w14:paraId="17418465" w14:textId="77777777" w:rsidR="00B74788"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 xml:space="preserve">«жалкая нация, нация рабов, </w:t>
      </w:r>
      <w:r w:rsidRPr="00D53F57">
        <w:rPr>
          <w:rFonts w:ascii="Times New Roman" w:eastAsia="Times New Roman" w:hAnsi="Times New Roman" w:cs="Times New Roman"/>
          <w:i/>
          <w:sz w:val="24"/>
          <w:szCs w:val="24"/>
        </w:rPr>
        <w:t>сверху донизу</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все рабы»</w:t>
      </w:r>
      <w:r w:rsidR="00B74788" w:rsidRPr="00D53F57">
        <w:rPr>
          <w:rStyle w:val="a5"/>
          <w:rFonts w:ascii="Times New Roman" w:eastAsia="Times New Roman" w:hAnsi="Times New Roman" w:cs="Times New Roman"/>
          <w:sz w:val="24"/>
          <w:szCs w:val="24"/>
        </w:rPr>
        <w:footnoteReference w:id="29"/>
      </w:r>
      <w:r w:rsidR="00882DD2" w:rsidRPr="00D53F57">
        <w:rPr>
          <w:rFonts w:ascii="Times New Roman" w:eastAsia="Times New Roman" w:hAnsi="Times New Roman" w:cs="Times New Roman"/>
          <w:sz w:val="24"/>
          <w:szCs w:val="24"/>
        </w:rPr>
        <w:t> —</w:t>
      </w:r>
    </w:p>
    <w:p w14:paraId="4780CFDD" w14:textId="77777777" w:rsidR="00B74788" w:rsidRPr="00D53F57" w:rsidRDefault="0044285C" w:rsidP="007F2485">
      <w:pPr>
        <w:spacing w:after="0" w:line="360" w:lineRule="auto"/>
        <w:ind w:firstLine="709"/>
        <w:contextualSpacing/>
        <w:jc w:val="both"/>
        <w:rPr>
          <w:rFonts w:ascii="Times New Roman" w:eastAsia="Times New Roman" w:hAnsi="Times New Roman" w:cs="Times New Roman"/>
          <w:b/>
          <w:bCs/>
          <w:iCs/>
          <w:sz w:val="24"/>
          <w:szCs w:val="24"/>
        </w:rPr>
      </w:pPr>
      <w:r w:rsidRPr="00D53F57">
        <w:rPr>
          <w:rFonts w:ascii="Times New Roman" w:eastAsia="Times New Roman" w:hAnsi="Times New Roman" w:cs="Times New Roman"/>
          <w:sz w:val="24"/>
          <w:szCs w:val="24"/>
        </w:rPr>
        <w:t xml:space="preserve">со </w:t>
      </w:r>
      <w:r w:rsidRPr="00D53F57">
        <w:rPr>
          <w:rFonts w:ascii="Times New Roman" w:eastAsia="Times New Roman" w:hAnsi="Times New Roman" w:cs="Times New Roman"/>
          <w:i/>
          <w:sz w:val="24"/>
          <w:szCs w:val="24"/>
        </w:rPr>
        <w:t>строчной</w:t>
      </w:r>
      <w:r w:rsidRPr="00D53F57">
        <w:rPr>
          <w:rFonts w:ascii="Times New Roman" w:eastAsia="Times New Roman" w:hAnsi="Times New Roman" w:cs="Times New Roman"/>
          <w:sz w:val="24"/>
          <w:szCs w:val="24"/>
        </w:rPr>
        <w:t xml:space="preserve"> буквы, через </w:t>
      </w:r>
      <w:r w:rsidRPr="00D53F57">
        <w:rPr>
          <w:rFonts w:ascii="Times New Roman" w:eastAsia="Times New Roman" w:hAnsi="Times New Roman" w:cs="Times New Roman"/>
          <w:i/>
          <w:sz w:val="24"/>
          <w:szCs w:val="24"/>
        </w:rPr>
        <w:t>запятые</w:t>
      </w:r>
      <w:r w:rsidRPr="00D53F57">
        <w:rPr>
          <w:rFonts w:ascii="Times New Roman" w:eastAsia="Times New Roman" w:hAnsi="Times New Roman" w:cs="Times New Roman"/>
          <w:sz w:val="24"/>
          <w:szCs w:val="24"/>
        </w:rPr>
        <w:t>, и</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b/>
          <w:bCs/>
          <w:iCs/>
          <w:sz w:val="24"/>
          <w:szCs w:val="24"/>
        </w:rPr>
        <w:t>«</w:t>
      </w:r>
      <w:r w:rsidRPr="00D53F57">
        <w:rPr>
          <w:rFonts w:ascii="Times New Roman" w:eastAsia="Times New Roman" w:hAnsi="Times New Roman" w:cs="Times New Roman"/>
          <w:b/>
          <w:bCs/>
          <w:i/>
          <w:iCs/>
          <w:sz w:val="24"/>
          <w:szCs w:val="24"/>
        </w:rPr>
        <w:t>сверху донизу</w:t>
      </w:r>
      <w:r w:rsidR="00B74788" w:rsidRPr="00D53F57">
        <w:rPr>
          <w:rFonts w:ascii="Times New Roman" w:eastAsia="Times New Roman" w:hAnsi="Times New Roman" w:cs="Times New Roman"/>
          <w:b/>
          <w:bCs/>
          <w:iCs/>
          <w:sz w:val="24"/>
          <w:szCs w:val="24"/>
        </w:rPr>
        <w:t>».</w:t>
      </w:r>
    </w:p>
    <w:p w14:paraId="33B31B77" w14:textId="77777777" w:rsidR="00B74788" w:rsidRPr="00D53F57" w:rsidRDefault="00882DD2"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В</w:t>
      </w:r>
      <w:r w:rsidR="0044285C" w:rsidRPr="00D53F57">
        <w:rPr>
          <w:rFonts w:ascii="Times New Roman" w:eastAsia="Times New Roman" w:hAnsi="Times New Roman" w:cs="Times New Roman"/>
          <w:sz w:val="24"/>
          <w:szCs w:val="24"/>
        </w:rPr>
        <w:t xml:space="preserve"> романе</w:t>
      </w:r>
      <w:r w:rsidRPr="00D53F57">
        <w:rPr>
          <w:rFonts w:ascii="Times New Roman" w:eastAsia="Times New Roman" w:hAnsi="Times New Roman" w:cs="Times New Roman"/>
          <w:sz w:val="24"/>
          <w:szCs w:val="24"/>
        </w:rPr>
        <w:t xml:space="preserve"> же</w:t>
      </w:r>
      <w:r w:rsidR="0044285C" w:rsidRPr="00D53F57">
        <w:rPr>
          <w:rFonts w:ascii="Times New Roman" w:eastAsia="Times New Roman" w:hAnsi="Times New Roman" w:cs="Times New Roman"/>
          <w:sz w:val="24"/>
          <w:szCs w:val="24"/>
        </w:rPr>
        <w:t xml:space="preserve"> </w:t>
      </w:r>
      <w:r w:rsidRPr="00D53F57">
        <w:rPr>
          <w:rFonts w:ascii="Times New Roman" w:eastAsia="Times New Roman" w:hAnsi="Times New Roman" w:cs="Times New Roman"/>
          <w:sz w:val="24"/>
          <w:szCs w:val="24"/>
        </w:rPr>
        <w:t xml:space="preserve">Чернышевского </w:t>
      </w:r>
      <w:r w:rsidR="0044285C" w:rsidRPr="00D53F57">
        <w:rPr>
          <w:rFonts w:ascii="Times New Roman" w:eastAsia="Times New Roman" w:hAnsi="Times New Roman" w:cs="Times New Roman"/>
          <w:sz w:val="24"/>
          <w:szCs w:val="24"/>
        </w:rPr>
        <w:t>читаем:</w:t>
      </w:r>
    </w:p>
    <w:p w14:paraId="79317753" w14:textId="77777777" w:rsidR="00B74788" w:rsidRPr="00D53F57" w:rsidRDefault="0044285C" w:rsidP="007F2485">
      <w:pPr>
        <w:spacing w:after="0" w:line="360" w:lineRule="auto"/>
        <w:ind w:left="709"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«Жалкая нация, жалкая нация! Нация рабов</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снизу доверху, все сплошь рабы»</w:t>
      </w:r>
      <w:r w:rsidR="009D02AF" w:rsidRPr="00D53F57">
        <w:rPr>
          <w:rFonts w:ascii="Times New Roman" w:eastAsia="Times New Roman" w:hAnsi="Times New Roman" w:cs="Times New Roman"/>
          <w:sz w:val="24"/>
          <w:szCs w:val="24"/>
        </w:rPr>
        <w:t>.</w:t>
      </w:r>
      <w:r w:rsidR="00B74788" w:rsidRPr="00D53F57">
        <w:rPr>
          <w:rStyle w:val="a5"/>
          <w:rFonts w:ascii="Times New Roman" w:eastAsia="Times New Roman" w:hAnsi="Times New Roman" w:cs="Times New Roman"/>
          <w:sz w:val="24"/>
          <w:szCs w:val="24"/>
        </w:rPr>
        <w:footnoteReference w:id="30"/>
      </w:r>
      <w:r w:rsidR="009D02AF" w:rsidRPr="00D53F57">
        <w:rPr>
          <w:rFonts w:ascii="Times New Roman" w:eastAsia="Times New Roman" w:hAnsi="Times New Roman" w:cs="Times New Roman"/>
          <w:sz w:val="24"/>
          <w:szCs w:val="24"/>
        </w:rPr>
        <w:t> —</w:t>
      </w:r>
    </w:p>
    <w:p w14:paraId="79BB95D9" w14:textId="77777777" w:rsidR="009D02AF" w:rsidRPr="00D53F57" w:rsidRDefault="0044285C" w:rsidP="007F2485">
      <w:pPr>
        <w:spacing w:after="0" w:line="360" w:lineRule="auto"/>
        <w:ind w:firstLine="709"/>
        <w:contextualSpacing/>
        <w:jc w:val="both"/>
        <w:rPr>
          <w:rFonts w:ascii="Times New Roman" w:eastAsia="Times New Roman" w:hAnsi="Times New Roman" w:cs="Times New Roman"/>
          <w:bCs/>
          <w:iCs/>
          <w:sz w:val="24"/>
          <w:szCs w:val="24"/>
        </w:rPr>
      </w:pPr>
      <w:r w:rsidRPr="00D53F57">
        <w:rPr>
          <w:rFonts w:ascii="Times New Roman" w:eastAsia="Times New Roman" w:hAnsi="Times New Roman" w:cs="Times New Roman"/>
          <w:sz w:val="24"/>
          <w:szCs w:val="24"/>
        </w:rPr>
        <w:t xml:space="preserve">в </w:t>
      </w:r>
      <w:r w:rsidRPr="00D53F57">
        <w:rPr>
          <w:rFonts w:ascii="Times New Roman" w:eastAsia="Times New Roman" w:hAnsi="Times New Roman" w:cs="Times New Roman"/>
          <w:i/>
          <w:sz w:val="24"/>
          <w:szCs w:val="24"/>
        </w:rPr>
        <w:t>два</w:t>
      </w:r>
      <w:r w:rsidRPr="00D53F57">
        <w:rPr>
          <w:rFonts w:ascii="Times New Roman" w:eastAsia="Times New Roman" w:hAnsi="Times New Roman" w:cs="Times New Roman"/>
          <w:sz w:val="24"/>
          <w:szCs w:val="24"/>
        </w:rPr>
        <w:t xml:space="preserve"> предложения, с эмоциональным </w:t>
      </w:r>
      <w:r w:rsidRPr="00D53F57">
        <w:rPr>
          <w:rFonts w:ascii="Times New Roman" w:eastAsia="Times New Roman" w:hAnsi="Times New Roman" w:cs="Times New Roman"/>
          <w:i/>
          <w:sz w:val="24"/>
          <w:szCs w:val="24"/>
        </w:rPr>
        <w:t>удвоением</w:t>
      </w:r>
      <w:r w:rsidRPr="00D53F57">
        <w:rPr>
          <w:rFonts w:ascii="Times New Roman" w:eastAsia="Times New Roman" w:hAnsi="Times New Roman" w:cs="Times New Roman"/>
          <w:sz w:val="24"/>
          <w:szCs w:val="24"/>
        </w:rPr>
        <w:t xml:space="preserve"> начального </w:t>
      </w:r>
      <w:r w:rsidRPr="00D53F57">
        <w:rPr>
          <w:rFonts w:ascii="Times New Roman" w:eastAsia="Times New Roman" w:hAnsi="Times New Roman" w:cs="Times New Roman"/>
          <w:i/>
          <w:sz w:val="24"/>
          <w:szCs w:val="24"/>
        </w:rPr>
        <w:t>восклицания</w:t>
      </w:r>
      <w:r w:rsidRPr="00D53F57">
        <w:rPr>
          <w:rFonts w:ascii="Times New Roman" w:eastAsia="Times New Roman" w:hAnsi="Times New Roman" w:cs="Times New Roman"/>
          <w:sz w:val="24"/>
          <w:szCs w:val="24"/>
        </w:rPr>
        <w:t xml:space="preserve">, с </w:t>
      </w:r>
      <w:r w:rsidRPr="00D53F57">
        <w:rPr>
          <w:rFonts w:ascii="Times New Roman" w:eastAsia="Times New Roman" w:hAnsi="Times New Roman" w:cs="Times New Roman"/>
          <w:i/>
          <w:sz w:val="24"/>
          <w:szCs w:val="24"/>
        </w:rPr>
        <w:t>лексическим</w:t>
      </w:r>
      <w:r w:rsidRPr="00D53F57">
        <w:rPr>
          <w:rFonts w:ascii="Times New Roman" w:eastAsia="Times New Roman" w:hAnsi="Times New Roman" w:cs="Times New Roman"/>
          <w:sz w:val="24"/>
          <w:szCs w:val="24"/>
        </w:rPr>
        <w:t xml:space="preserve"> </w:t>
      </w:r>
      <w:r w:rsidRPr="00D53F57">
        <w:rPr>
          <w:rFonts w:ascii="Times New Roman" w:eastAsia="Times New Roman" w:hAnsi="Times New Roman" w:cs="Times New Roman"/>
          <w:i/>
          <w:sz w:val="24"/>
          <w:szCs w:val="24"/>
        </w:rPr>
        <w:t>усилением</w:t>
      </w:r>
      <w:r w:rsidRPr="00D53F57">
        <w:rPr>
          <w:rFonts w:ascii="Times New Roman" w:eastAsia="Times New Roman" w:hAnsi="Times New Roman" w:cs="Times New Roman"/>
          <w:sz w:val="24"/>
          <w:szCs w:val="24"/>
        </w:rPr>
        <w:t xml:space="preserve"> (слово «сплошь»), многозначительным </w:t>
      </w:r>
      <w:r w:rsidRPr="00D53F57">
        <w:rPr>
          <w:rFonts w:ascii="Times New Roman" w:eastAsia="Times New Roman" w:hAnsi="Times New Roman" w:cs="Times New Roman"/>
          <w:i/>
          <w:sz w:val="24"/>
          <w:szCs w:val="24"/>
        </w:rPr>
        <w:t>отточием</w:t>
      </w:r>
      <w:r w:rsidRPr="00D53F57">
        <w:rPr>
          <w:rFonts w:ascii="Times New Roman" w:eastAsia="Times New Roman" w:hAnsi="Times New Roman" w:cs="Times New Roman"/>
          <w:sz w:val="24"/>
          <w:szCs w:val="24"/>
        </w:rPr>
        <w:t xml:space="preserve"> на конце фразы и</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b/>
          <w:bCs/>
          <w:iCs/>
          <w:sz w:val="24"/>
          <w:szCs w:val="24"/>
        </w:rPr>
        <w:t>«</w:t>
      </w:r>
      <w:r w:rsidRPr="00D53F57">
        <w:rPr>
          <w:rFonts w:ascii="Times New Roman" w:eastAsia="Times New Roman" w:hAnsi="Times New Roman" w:cs="Times New Roman"/>
          <w:b/>
          <w:bCs/>
          <w:i/>
          <w:iCs/>
          <w:sz w:val="24"/>
          <w:szCs w:val="24"/>
        </w:rPr>
        <w:t>снизу доверху</w:t>
      </w:r>
      <w:r w:rsidRPr="00D53F57">
        <w:rPr>
          <w:rFonts w:ascii="Times New Roman" w:eastAsia="Times New Roman" w:hAnsi="Times New Roman" w:cs="Times New Roman"/>
          <w:bCs/>
          <w:iCs/>
          <w:sz w:val="24"/>
          <w:szCs w:val="24"/>
        </w:rPr>
        <w:t>».</w:t>
      </w:r>
    </w:p>
    <w:p w14:paraId="2C7098D9"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Из этого с очевидностью следует, что в 1914</w:t>
      </w:r>
      <w:r w:rsidR="009D02AF" w:rsidRPr="00D53F57">
        <w:rPr>
          <w:rFonts w:ascii="Times New Roman" w:eastAsia="Times New Roman" w:hAnsi="Times New Roman" w:cs="Times New Roman"/>
          <w:sz w:val="24"/>
          <w:szCs w:val="24"/>
        </w:rPr>
        <w:t> </w:t>
      </w:r>
      <w:r w:rsidRPr="00D53F57">
        <w:rPr>
          <w:rFonts w:ascii="Times New Roman" w:eastAsia="Times New Roman" w:hAnsi="Times New Roman" w:cs="Times New Roman"/>
          <w:sz w:val="24"/>
          <w:szCs w:val="24"/>
        </w:rPr>
        <w:t>г</w:t>
      </w:r>
      <w:r w:rsidR="009D02AF" w:rsidRPr="00D53F57">
        <w:rPr>
          <w:rFonts w:ascii="Times New Roman" w:eastAsia="Times New Roman" w:hAnsi="Times New Roman" w:cs="Times New Roman"/>
          <w:sz w:val="24"/>
          <w:szCs w:val="24"/>
        </w:rPr>
        <w:t>.</w:t>
      </w:r>
      <w:r w:rsidRPr="00D53F57">
        <w:rPr>
          <w:rFonts w:ascii="Times New Roman" w:eastAsia="Times New Roman" w:hAnsi="Times New Roman" w:cs="Times New Roman"/>
          <w:sz w:val="24"/>
          <w:szCs w:val="24"/>
        </w:rPr>
        <w:t xml:space="preserve"> Ленин цитировал роман </w:t>
      </w:r>
      <w:r w:rsidRPr="00D53F57">
        <w:rPr>
          <w:rFonts w:ascii="Times New Roman" w:eastAsia="Times New Roman" w:hAnsi="Times New Roman" w:cs="Times New Roman"/>
          <w:i/>
          <w:iCs/>
          <w:sz w:val="24"/>
          <w:szCs w:val="24"/>
        </w:rPr>
        <w:t>по памяти</w:t>
      </w:r>
      <w:r w:rsidR="00772A1E" w:rsidRPr="00D53F57">
        <w:rPr>
          <w:rFonts w:ascii="Times New Roman" w:eastAsia="Times New Roman" w:hAnsi="Times New Roman" w:cs="Times New Roman"/>
          <w:i/>
          <w:iCs/>
          <w:sz w:val="24"/>
          <w:szCs w:val="24"/>
        </w:rPr>
        <w:t xml:space="preserve"> — </w:t>
      </w:r>
      <w:r w:rsidRPr="00D53F57">
        <w:rPr>
          <w:rFonts w:ascii="Times New Roman" w:eastAsia="Times New Roman" w:hAnsi="Times New Roman" w:cs="Times New Roman"/>
          <w:sz w:val="24"/>
          <w:szCs w:val="24"/>
        </w:rPr>
        <w:t xml:space="preserve">да и не роман ему был важен, а, так сказать, </w:t>
      </w:r>
      <w:r w:rsidRPr="00D53F57">
        <w:rPr>
          <w:rFonts w:ascii="Times New Roman" w:eastAsia="Times New Roman" w:hAnsi="Times New Roman" w:cs="Times New Roman"/>
          <w:i/>
          <w:iCs/>
          <w:sz w:val="24"/>
          <w:szCs w:val="24"/>
        </w:rPr>
        <w:t xml:space="preserve">формульный смысл </w:t>
      </w:r>
      <w:r w:rsidRPr="00D53F57">
        <w:rPr>
          <w:rFonts w:ascii="Times New Roman" w:eastAsia="Times New Roman" w:hAnsi="Times New Roman" w:cs="Times New Roman"/>
          <w:sz w:val="24"/>
          <w:szCs w:val="24"/>
        </w:rPr>
        <w:t xml:space="preserve">самой аттестации великороссов как </w:t>
      </w:r>
      <w:r w:rsidRPr="00D53F57">
        <w:rPr>
          <w:rFonts w:ascii="Times New Roman" w:eastAsia="Times New Roman" w:hAnsi="Times New Roman" w:cs="Times New Roman"/>
          <w:bCs/>
          <w:iCs/>
          <w:sz w:val="24"/>
          <w:szCs w:val="24"/>
        </w:rPr>
        <w:t>«</w:t>
      </w:r>
      <w:r w:rsidRPr="00D53F57">
        <w:rPr>
          <w:rFonts w:ascii="Times New Roman" w:eastAsia="Times New Roman" w:hAnsi="Times New Roman" w:cs="Times New Roman"/>
          <w:b/>
          <w:bCs/>
          <w:i/>
          <w:iCs/>
          <w:sz w:val="24"/>
          <w:szCs w:val="24"/>
        </w:rPr>
        <w:t>нации</w:t>
      </w:r>
      <w:r w:rsidR="004C1719" w:rsidRPr="00D53F57">
        <w:rPr>
          <w:rFonts w:ascii="Times New Roman" w:eastAsia="Times New Roman" w:hAnsi="Times New Roman" w:cs="Times New Roman"/>
          <w:b/>
          <w:bCs/>
          <w:i/>
          <w:iCs/>
          <w:sz w:val="24"/>
          <w:szCs w:val="24"/>
        </w:rPr>
        <w:t xml:space="preserve"> </w:t>
      </w:r>
      <w:r w:rsidRPr="00D53F57">
        <w:rPr>
          <w:rFonts w:ascii="Times New Roman" w:eastAsia="Times New Roman" w:hAnsi="Times New Roman" w:cs="Times New Roman"/>
          <w:b/>
          <w:bCs/>
          <w:i/>
          <w:iCs/>
          <w:sz w:val="24"/>
          <w:szCs w:val="24"/>
        </w:rPr>
        <w:t>рабов</w:t>
      </w:r>
      <w:r w:rsidRPr="00D53F57">
        <w:rPr>
          <w:rFonts w:ascii="Times New Roman" w:eastAsia="Times New Roman" w:hAnsi="Times New Roman" w:cs="Times New Roman"/>
          <w:bCs/>
          <w:iCs/>
          <w:sz w:val="24"/>
          <w:szCs w:val="24"/>
        </w:rPr>
        <w:t xml:space="preserve">» </w:t>
      </w:r>
      <w:r w:rsidRPr="00D53F57">
        <w:rPr>
          <w:rFonts w:ascii="Times New Roman" w:eastAsia="Times New Roman" w:hAnsi="Times New Roman" w:cs="Times New Roman"/>
          <w:sz w:val="24"/>
          <w:szCs w:val="24"/>
        </w:rPr>
        <w:t>(всё равно, принадлежавшей Чернышевскому ли, или его персонажу; вс</w:t>
      </w:r>
      <w:r w:rsidR="009D02AF" w:rsidRPr="00D53F57">
        <w:rPr>
          <w:rFonts w:ascii="Times New Roman" w:eastAsia="Times New Roman" w:hAnsi="Times New Roman" w:cs="Times New Roman"/>
          <w:sz w:val="24"/>
          <w:szCs w:val="24"/>
        </w:rPr>
        <w:t>ё</w:t>
      </w:r>
      <w:r w:rsidRPr="00D53F57">
        <w:rPr>
          <w:rFonts w:ascii="Times New Roman" w:eastAsia="Times New Roman" w:hAnsi="Times New Roman" w:cs="Times New Roman"/>
          <w:sz w:val="24"/>
          <w:szCs w:val="24"/>
        </w:rPr>
        <w:t xml:space="preserve"> равно, в каком смысле там прозвучавшей в романе).</w:t>
      </w:r>
    </w:p>
    <w:p w14:paraId="76A48FC6"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Впрочем, до «Национальной гордости</w:t>
      </w:r>
      <w:r w:rsidR="009D02AF" w:rsidRPr="00D53F57">
        <w:rPr>
          <w:rFonts w:ascii="Times New Roman" w:eastAsia="Times New Roman" w:hAnsi="Times New Roman" w:cs="Times New Roman"/>
          <w:sz w:val="24"/>
          <w:szCs w:val="24"/>
        </w:rPr>
        <w:t>..</w:t>
      </w:r>
      <w:r w:rsidRPr="00D53F57">
        <w:rPr>
          <w:rFonts w:ascii="Times New Roman" w:eastAsia="Times New Roman" w:hAnsi="Times New Roman" w:cs="Times New Roman"/>
          <w:sz w:val="24"/>
          <w:szCs w:val="24"/>
        </w:rPr>
        <w:t>.» цитация из «Пролога» встречалась у Ленина еще дважды.</w:t>
      </w:r>
      <w:r w:rsidR="009D02AF" w:rsidRPr="00D53F57">
        <w:rPr>
          <w:rStyle w:val="a5"/>
          <w:rFonts w:ascii="Times New Roman" w:eastAsia="Times New Roman" w:hAnsi="Times New Roman" w:cs="Times New Roman"/>
          <w:sz w:val="24"/>
          <w:szCs w:val="24"/>
        </w:rPr>
        <w:footnoteReference w:id="31"/>
      </w:r>
      <w:r w:rsidRPr="00D53F57">
        <w:rPr>
          <w:rFonts w:ascii="Times New Roman" w:eastAsia="Times New Roman" w:hAnsi="Times New Roman" w:cs="Times New Roman"/>
          <w:sz w:val="24"/>
          <w:szCs w:val="24"/>
        </w:rPr>
        <w:t xml:space="preserve"> И все три случая этой цитации компактно группируются хронологически: 1910, 1911, 1914 годы.</w:t>
      </w:r>
    </w:p>
    <w:p w14:paraId="222CA20E" w14:textId="77777777" w:rsidR="0044285C" w:rsidRPr="00D53F57" w:rsidRDefault="0044285C" w:rsidP="007F2485">
      <w:pPr>
        <w:spacing w:after="0" w:line="360" w:lineRule="auto"/>
        <w:ind w:firstLine="709"/>
        <w:contextualSpacing/>
        <w:jc w:val="center"/>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3</w:t>
      </w:r>
    </w:p>
    <w:p w14:paraId="2551C822"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Это, несомненно, связано с тем, что в конце 1909</w:t>
      </w:r>
      <w:r w:rsidR="00594739" w:rsidRPr="00D53F57">
        <w:rPr>
          <w:rFonts w:ascii="Times New Roman" w:eastAsia="Times New Roman" w:hAnsi="Times New Roman" w:cs="Times New Roman"/>
          <w:sz w:val="24"/>
          <w:szCs w:val="24"/>
        </w:rPr>
        <w:t> </w:t>
      </w:r>
      <w:r w:rsidRPr="00D53F57">
        <w:rPr>
          <w:rFonts w:ascii="Times New Roman" w:eastAsia="Times New Roman" w:hAnsi="Times New Roman" w:cs="Times New Roman"/>
          <w:sz w:val="24"/>
          <w:szCs w:val="24"/>
        </w:rPr>
        <w:t>г</w:t>
      </w:r>
      <w:r w:rsidR="00594739" w:rsidRPr="00D53F57">
        <w:rPr>
          <w:rFonts w:ascii="Times New Roman" w:eastAsia="Times New Roman" w:hAnsi="Times New Roman" w:cs="Times New Roman"/>
          <w:sz w:val="24"/>
          <w:szCs w:val="24"/>
        </w:rPr>
        <w:t>.</w:t>
      </w:r>
      <w:r w:rsidRPr="00D53F57">
        <w:rPr>
          <w:rFonts w:ascii="Times New Roman" w:eastAsia="Times New Roman" w:hAnsi="Times New Roman" w:cs="Times New Roman"/>
          <w:sz w:val="24"/>
          <w:szCs w:val="24"/>
        </w:rPr>
        <w:t xml:space="preserve"> вышла в све</w:t>
      </w:r>
      <w:r w:rsidR="00594739" w:rsidRPr="00D53F57">
        <w:rPr>
          <w:rFonts w:ascii="Times New Roman" w:eastAsia="Times New Roman" w:hAnsi="Times New Roman" w:cs="Times New Roman"/>
          <w:sz w:val="24"/>
          <w:szCs w:val="24"/>
        </w:rPr>
        <w:t>т фундаментальная монография Г. </w:t>
      </w:r>
      <w:r w:rsidRPr="00D53F57">
        <w:rPr>
          <w:rFonts w:ascii="Times New Roman" w:eastAsia="Times New Roman" w:hAnsi="Times New Roman" w:cs="Times New Roman"/>
          <w:sz w:val="24"/>
          <w:szCs w:val="24"/>
        </w:rPr>
        <w:t>В. Плеханова о Чернышевском.</w:t>
      </w:r>
      <w:r w:rsidR="00594739" w:rsidRPr="00D53F57">
        <w:rPr>
          <w:rStyle w:val="a5"/>
          <w:rFonts w:ascii="Times New Roman" w:eastAsia="Times New Roman" w:hAnsi="Times New Roman" w:cs="Times New Roman"/>
          <w:sz w:val="24"/>
          <w:szCs w:val="24"/>
        </w:rPr>
        <w:footnoteReference w:id="32"/>
      </w:r>
      <w:r w:rsidRPr="00D53F57">
        <w:rPr>
          <w:rFonts w:ascii="Times New Roman" w:eastAsia="Times New Roman" w:hAnsi="Times New Roman" w:cs="Times New Roman"/>
          <w:sz w:val="24"/>
          <w:szCs w:val="24"/>
        </w:rPr>
        <w:t xml:space="preserve"> Ленин не только тогда же внимательно ее штудировал, постоянно сличая текст книги с ранней (1890</w:t>
      </w:r>
      <w:r w:rsidR="00164549" w:rsidRPr="00D53F57">
        <w:rPr>
          <w:rFonts w:ascii="Times New Roman" w:eastAsia="Times New Roman" w:hAnsi="Times New Roman" w:cs="Times New Roman"/>
          <w:sz w:val="24"/>
          <w:szCs w:val="24"/>
        </w:rPr>
        <w:t> </w:t>
      </w:r>
      <w:r w:rsidRPr="00D53F57">
        <w:rPr>
          <w:rFonts w:ascii="Times New Roman" w:eastAsia="Times New Roman" w:hAnsi="Times New Roman" w:cs="Times New Roman"/>
          <w:sz w:val="24"/>
          <w:szCs w:val="24"/>
        </w:rPr>
        <w:t>г</w:t>
      </w:r>
      <w:r w:rsidR="00164549" w:rsidRPr="00D53F57">
        <w:rPr>
          <w:rFonts w:ascii="Times New Roman" w:eastAsia="Times New Roman" w:hAnsi="Times New Roman" w:cs="Times New Roman"/>
          <w:sz w:val="24"/>
          <w:szCs w:val="24"/>
        </w:rPr>
        <w:t>.</w:t>
      </w:r>
      <w:r w:rsidRPr="00D53F57">
        <w:rPr>
          <w:rFonts w:ascii="Times New Roman" w:eastAsia="Times New Roman" w:hAnsi="Times New Roman" w:cs="Times New Roman"/>
          <w:sz w:val="24"/>
          <w:szCs w:val="24"/>
        </w:rPr>
        <w:t>) плехановской статьёй о Чернышевском, включённой в монографию в переработанном виде. Такое сличение было важно для Ленина по разным злободневным причинам партийного свойства, но между прочим также и потому, что в своё время, в начале 1890-х г</w:t>
      </w:r>
      <w:r w:rsidR="00164549" w:rsidRPr="00D53F57">
        <w:rPr>
          <w:rFonts w:ascii="Times New Roman" w:eastAsia="Times New Roman" w:hAnsi="Times New Roman" w:cs="Times New Roman"/>
          <w:sz w:val="24"/>
          <w:szCs w:val="24"/>
        </w:rPr>
        <w:t>г.</w:t>
      </w:r>
      <w:r w:rsidRPr="00D53F57">
        <w:rPr>
          <w:rFonts w:ascii="Times New Roman" w:eastAsia="Times New Roman" w:hAnsi="Times New Roman" w:cs="Times New Roman"/>
          <w:sz w:val="24"/>
          <w:szCs w:val="24"/>
        </w:rPr>
        <w:t>, когда он впервые приехал в Петербург и только ещё начинал осваивать азы марксизма (не в последнюю очередь по Плеханову!), именно та статья о Чернышевском, публикуемая в русском эмигрантском журнале,</w:t>
      </w:r>
      <w:r w:rsidR="00164549" w:rsidRPr="00D53F57">
        <w:rPr>
          <w:rStyle w:val="a5"/>
          <w:rFonts w:ascii="Times New Roman" w:eastAsia="Times New Roman" w:hAnsi="Times New Roman" w:cs="Times New Roman"/>
          <w:sz w:val="24"/>
          <w:szCs w:val="24"/>
        </w:rPr>
        <w:footnoteReference w:id="33"/>
      </w:r>
      <w:r w:rsidRPr="00D53F57">
        <w:rPr>
          <w:rFonts w:ascii="Times New Roman" w:eastAsia="Times New Roman" w:hAnsi="Times New Roman" w:cs="Times New Roman"/>
          <w:sz w:val="24"/>
          <w:szCs w:val="24"/>
        </w:rPr>
        <w:t xml:space="preserve"> произвела на него огромное впечатление, следы которого вскоре обнаружились в первом же программно-полемическом сочинении самого Ленина</w:t>
      </w:r>
      <w:r w:rsidR="00772A1E" w:rsidRPr="00D53F57">
        <w:rPr>
          <w:rFonts w:ascii="Times New Roman" w:eastAsia="Times New Roman" w:hAnsi="Times New Roman" w:cs="Times New Roman"/>
          <w:sz w:val="24"/>
          <w:szCs w:val="24"/>
        </w:rPr>
        <w:t xml:space="preserve"> — </w:t>
      </w:r>
      <w:r w:rsidR="00164549" w:rsidRPr="00D53F57">
        <w:rPr>
          <w:rFonts w:ascii="Times New Roman" w:eastAsia="Times New Roman" w:hAnsi="Times New Roman" w:cs="Times New Roman"/>
          <w:sz w:val="24"/>
          <w:szCs w:val="24"/>
        </w:rPr>
        <w:t>в его памфлете «Что такое “</w:t>
      </w:r>
      <w:r w:rsidRPr="00D53F57">
        <w:rPr>
          <w:rFonts w:ascii="Times New Roman" w:eastAsia="Times New Roman" w:hAnsi="Times New Roman" w:cs="Times New Roman"/>
          <w:sz w:val="24"/>
          <w:szCs w:val="24"/>
        </w:rPr>
        <w:t>друзья народа</w:t>
      </w:r>
      <w:r w:rsidR="00164549" w:rsidRPr="00D53F57">
        <w:rPr>
          <w:rFonts w:ascii="Times New Roman" w:eastAsia="Times New Roman" w:hAnsi="Times New Roman" w:cs="Times New Roman"/>
          <w:sz w:val="24"/>
          <w:szCs w:val="24"/>
        </w:rPr>
        <w:t>”</w:t>
      </w:r>
      <w:r w:rsidRPr="00D53F57">
        <w:rPr>
          <w:rFonts w:ascii="Times New Roman" w:eastAsia="Times New Roman" w:hAnsi="Times New Roman" w:cs="Times New Roman"/>
          <w:sz w:val="24"/>
          <w:szCs w:val="24"/>
        </w:rPr>
        <w:t xml:space="preserve"> и как они воюют против социал-демократов?» (1894)</w:t>
      </w:r>
      <w:r w:rsidR="0078705E" w:rsidRPr="00D53F57">
        <w:rPr>
          <w:rFonts w:ascii="Times New Roman" w:eastAsia="Times New Roman" w:hAnsi="Times New Roman" w:cs="Times New Roman"/>
          <w:sz w:val="24"/>
          <w:szCs w:val="24"/>
        </w:rPr>
        <w:t>,</w:t>
      </w:r>
      <w:r w:rsidR="00164549" w:rsidRPr="00D53F57">
        <w:rPr>
          <w:rStyle w:val="a5"/>
          <w:rFonts w:ascii="Times New Roman" w:eastAsia="Times New Roman" w:hAnsi="Times New Roman" w:cs="Times New Roman"/>
          <w:sz w:val="24"/>
          <w:szCs w:val="24"/>
        </w:rPr>
        <w:footnoteReference w:id="34"/>
      </w:r>
      <w:r w:rsidRPr="00D53F57">
        <w:rPr>
          <w:rFonts w:ascii="Times New Roman" w:eastAsia="Times New Roman" w:hAnsi="Times New Roman" w:cs="Times New Roman"/>
          <w:sz w:val="24"/>
          <w:szCs w:val="24"/>
        </w:rPr>
        <w:t xml:space="preserve"> который непосредственно продолжал и развивал проблематику плехановских «Наших разногласий» (1885)</w:t>
      </w:r>
      <w:r w:rsidR="0078705E" w:rsidRPr="00D53F57">
        <w:rPr>
          <w:rFonts w:ascii="Times New Roman" w:eastAsia="Times New Roman" w:hAnsi="Times New Roman" w:cs="Times New Roman"/>
          <w:sz w:val="24"/>
          <w:szCs w:val="24"/>
        </w:rPr>
        <w:t>.</w:t>
      </w:r>
      <w:r w:rsidR="0078705E" w:rsidRPr="00D53F57">
        <w:rPr>
          <w:rStyle w:val="a5"/>
          <w:rFonts w:ascii="Times New Roman" w:eastAsia="Times New Roman" w:hAnsi="Times New Roman" w:cs="Times New Roman"/>
          <w:sz w:val="24"/>
          <w:szCs w:val="24"/>
        </w:rPr>
        <w:footnoteReference w:id="35"/>
      </w:r>
    </w:p>
    <w:p w14:paraId="4D777A0C"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 xml:space="preserve">Именно здесь Ленин </w:t>
      </w:r>
      <w:r w:rsidRPr="00D53F57">
        <w:rPr>
          <w:rFonts w:ascii="Times New Roman" w:eastAsia="Times New Roman" w:hAnsi="Times New Roman" w:cs="Times New Roman"/>
          <w:i/>
          <w:iCs/>
          <w:sz w:val="24"/>
          <w:szCs w:val="24"/>
        </w:rPr>
        <w:t xml:space="preserve">впервые и единственный раз в таком объёме </w:t>
      </w:r>
      <w:r w:rsidRPr="00D53F57">
        <w:rPr>
          <w:rFonts w:ascii="Times New Roman" w:eastAsia="Times New Roman" w:hAnsi="Times New Roman" w:cs="Times New Roman"/>
          <w:sz w:val="24"/>
          <w:szCs w:val="24"/>
        </w:rPr>
        <w:t>привёл обширную подборку суждений героя романа Чернышевского по вопросам крестьянской реформы с прямым указанием на «Пролог» как их источник и со ссылкой на Плеханова в подстрочном примечании.</w:t>
      </w:r>
    </w:p>
    <w:p w14:paraId="7B91F2F3"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 xml:space="preserve">Если сличить соответствующие места текстов ленинского памфлета и названной статьи Плеханова, то всплывает любопытный факт, доныне, как кажется, в литературе не отмеченный, а именно: </w:t>
      </w:r>
      <w:r w:rsidRPr="00D53F57">
        <w:rPr>
          <w:rFonts w:ascii="Times New Roman" w:eastAsia="Times New Roman" w:hAnsi="Times New Roman" w:cs="Times New Roman"/>
          <w:i/>
          <w:iCs/>
          <w:sz w:val="24"/>
          <w:szCs w:val="24"/>
        </w:rPr>
        <w:t>из плехановской статьи Ленин заимствовал не просто некоторые цитаты, а полностью всю их подборку</w:t>
      </w:r>
      <w:r w:rsidR="00772A1E" w:rsidRPr="00D53F57">
        <w:rPr>
          <w:rFonts w:ascii="Times New Roman" w:eastAsia="Times New Roman" w:hAnsi="Times New Roman" w:cs="Times New Roman"/>
          <w:i/>
          <w:iCs/>
          <w:sz w:val="24"/>
          <w:szCs w:val="24"/>
        </w:rPr>
        <w:t xml:space="preserve"> — </w:t>
      </w:r>
      <w:r w:rsidRPr="00D53F57">
        <w:rPr>
          <w:rFonts w:ascii="Times New Roman" w:eastAsia="Times New Roman" w:hAnsi="Times New Roman" w:cs="Times New Roman"/>
          <w:sz w:val="24"/>
          <w:szCs w:val="24"/>
        </w:rPr>
        <w:t>ни цитатой больше, ни цитатой меньше</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и </w:t>
      </w:r>
      <w:r w:rsidRPr="00D53F57">
        <w:rPr>
          <w:rFonts w:ascii="Times New Roman" w:eastAsia="Times New Roman" w:hAnsi="Times New Roman" w:cs="Times New Roman"/>
          <w:i/>
          <w:iCs/>
          <w:sz w:val="24"/>
          <w:szCs w:val="24"/>
        </w:rPr>
        <w:t>в том же их порядке</w:t>
      </w:r>
      <w:r w:rsidRPr="00D53F57">
        <w:rPr>
          <w:rFonts w:ascii="Times New Roman" w:eastAsia="Times New Roman" w:hAnsi="Times New Roman" w:cs="Times New Roman"/>
          <w:iCs/>
          <w:sz w:val="24"/>
          <w:szCs w:val="24"/>
        </w:rPr>
        <w:t>.</w:t>
      </w:r>
      <w:r w:rsidR="00343641" w:rsidRPr="00D53F57">
        <w:rPr>
          <w:rStyle w:val="a5"/>
          <w:rFonts w:ascii="Times New Roman" w:eastAsia="Times New Roman" w:hAnsi="Times New Roman" w:cs="Times New Roman"/>
          <w:iCs/>
          <w:sz w:val="24"/>
          <w:szCs w:val="24"/>
        </w:rPr>
        <w:footnoteReference w:id="36"/>
      </w:r>
    </w:p>
    <w:p w14:paraId="29225741" w14:textId="77777777" w:rsidR="0044285C"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Это не значит, конечно, что в 1890-х г</w:t>
      </w:r>
      <w:r w:rsidR="00343641" w:rsidRPr="00D53F57">
        <w:rPr>
          <w:rFonts w:ascii="Times New Roman" w:eastAsia="Times New Roman" w:hAnsi="Times New Roman" w:cs="Times New Roman"/>
          <w:sz w:val="24"/>
          <w:szCs w:val="24"/>
        </w:rPr>
        <w:t>г.</w:t>
      </w:r>
      <w:r w:rsidRPr="00D53F57">
        <w:rPr>
          <w:rFonts w:ascii="Times New Roman" w:eastAsia="Times New Roman" w:hAnsi="Times New Roman" w:cs="Times New Roman"/>
          <w:sz w:val="24"/>
          <w:szCs w:val="24"/>
        </w:rPr>
        <w:t xml:space="preserve"> Ленин не читал самого романа Чернышевского в издании 1877</w:t>
      </w:r>
      <w:r w:rsidR="00343641" w:rsidRPr="00D53F57">
        <w:rPr>
          <w:rFonts w:ascii="Times New Roman" w:eastAsia="Times New Roman" w:hAnsi="Times New Roman" w:cs="Times New Roman"/>
          <w:sz w:val="24"/>
          <w:szCs w:val="24"/>
        </w:rPr>
        <w:t> </w:t>
      </w:r>
      <w:r w:rsidRPr="00D53F57">
        <w:rPr>
          <w:rFonts w:ascii="Times New Roman" w:eastAsia="Times New Roman" w:hAnsi="Times New Roman" w:cs="Times New Roman"/>
          <w:sz w:val="24"/>
          <w:szCs w:val="24"/>
        </w:rPr>
        <w:t>г</w:t>
      </w:r>
      <w:r w:rsidR="00343641" w:rsidRPr="00D53F57">
        <w:rPr>
          <w:rFonts w:ascii="Times New Roman" w:eastAsia="Times New Roman" w:hAnsi="Times New Roman" w:cs="Times New Roman"/>
          <w:sz w:val="24"/>
          <w:szCs w:val="24"/>
        </w:rPr>
        <w:t>.</w:t>
      </w:r>
      <w:r w:rsidRPr="00D53F57">
        <w:rPr>
          <w:rFonts w:ascii="Times New Roman" w:eastAsia="Times New Roman" w:hAnsi="Times New Roman" w:cs="Times New Roman"/>
          <w:sz w:val="24"/>
          <w:szCs w:val="24"/>
        </w:rPr>
        <w:t xml:space="preserve"> (хотя и не свидетельствует об обратном), но это, несомненно, значит, что он </w:t>
      </w:r>
      <w:r w:rsidRPr="00D53F57">
        <w:rPr>
          <w:rFonts w:ascii="Times New Roman" w:eastAsia="Times New Roman" w:hAnsi="Times New Roman" w:cs="Times New Roman"/>
          <w:i/>
          <w:iCs/>
          <w:sz w:val="24"/>
          <w:szCs w:val="24"/>
        </w:rPr>
        <w:t xml:space="preserve">впервые ознакомился с содержанием романа </w:t>
      </w:r>
      <w:r w:rsidRPr="00D53F57">
        <w:rPr>
          <w:rFonts w:ascii="Times New Roman" w:eastAsia="Times New Roman" w:hAnsi="Times New Roman" w:cs="Times New Roman"/>
          <w:sz w:val="24"/>
          <w:szCs w:val="24"/>
        </w:rPr>
        <w:t xml:space="preserve">(если не впервые узнал о его существовании) </w:t>
      </w:r>
      <w:r w:rsidRPr="00D53F57">
        <w:rPr>
          <w:rFonts w:ascii="Times New Roman" w:eastAsia="Times New Roman" w:hAnsi="Times New Roman" w:cs="Times New Roman"/>
          <w:i/>
          <w:iCs/>
          <w:sz w:val="24"/>
          <w:szCs w:val="24"/>
        </w:rPr>
        <w:t xml:space="preserve">именно по статье Плеханова. </w:t>
      </w:r>
      <w:r w:rsidRPr="00D53F57">
        <w:rPr>
          <w:rFonts w:ascii="Times New Roman" w:eastAsia="Times New Roman" w:hAnsi="Times New Roman" w:cs="Times New Roman"/>
          <w:sz w:val="24"/>
          <w:szCs w:val="24"/>
        </w:rPr>
        <w:t xml:space="preserve">Это тем более вероятно, что до неё ни в одной работе о Чернышевском (в России или за рубежом) роман даже не упоминался. По-видимому, плехановские извлечения из него произвели тогда на Ленина столь сильное впечатление, что показались ему </w:t>
      </w:r>
      <w:r w:rsidRPr="00D53F57">
        <w:rPr>
          <w:rFonts w:ascii="Times New Roman" w:eastAsia="Times New Roman" w:hAnsi="Times New Roman" w:cs="Times New Roman"/>
          <w:i/>
          <w:iCs/>
          <w:sz w:val="24"/>
          <w:szCs w:val="24"/>
        </w:rPr>
        <w:t xml:space="preserve">вполне исчерпывающими тему. </w:t>
      </w:r>
      <w:r w:rsidRPr="00D53F57">
        <w:rPr>
          <w:rFonts w:ascii="Times New Roman" w:eastAsia="Times New Roman" w:hAnsi="Times New Roman" w:cs="Times New Roman"/>
          <w:sz w:val="24"/>
          <w:szCs w:val="24"/>
        </w:rPr>
        <w:t>Во всяком случае, впоследствии он уже не будет цитировать из «Пролога» ничего, а упоминая роман, отсылать в нём к чему-то</w:t>
      </w:r>
      <w:r w:rsidR="00343641" w:rsidRPr="00D53F57">
        <w:rPr>
          <w:rFonts w:ascii="Times New Roman" w:eastAsia="Times New Roman" w:hAnsi="Times New Roman" w:cs="Times New Roman"/>
          <w:sz w:val="24"/>
          <w:szCs w:val="24"/>
        </w:rPr>
        <w:t xml:space="preserve"> другому</w:t>
      </w:r>
      <w:r w:rsidRPr="00D53F57">
        <w:rPr>
          <w:rFonts w:ascii="Times New Roman" w:eastAsia="Times New Roman" w:hAnsi="Times New Roman" w:cs="Times New Roman"/>
          <w:sz w:val="24"/>
          <w:szCs w:val="24"/>
        </w:rPr>
        <w:t xml:space="preserve">, кроме тех высказываний Волгина, которые заимствованы ещё </w:t>
      </w:r>
      <w:r w:rsidR="001654F5" w:rsidRPr="00D53F57">
        <w:rPr>
          <w:rFonts w:ascii="Times New Roman" w:eastAsia="Times New Roman" w:hAnsi="Times New Roman" w:cs="Times New Roman"/>
          <w:sz w:val="24"/>
          <w:szCs w:val="24"/>
        </w:rPr>
        <w:t xml:space="preserve">из статьи </w:t>
      </w:r>
      <w:r w:rsidRPr="00D53F57">
        <w:rPr>
          <w:rFonts w:ascii="Times New Roman" w:eastAsia="Times New Roman" w:hAnsi="Times New Roman" w:cs="Times New Roman"/>
          <w:sz w:val="24"/>
          <w:szCs w:val="24"/>
        </w:rPr>
        <w:t>Плеханова 1890</w:t>
      </w:r>
      <w:r w:rsidR="001654F5" w:rsidRPr="00D53F57">
        <w:rPr>
          <w:rFonts w:ascii="Times New Roman" w:eastAsia="Times New Roman" w:hAnsi="Times New Roman" w:cs="Times New Roman"/>
          <w:sz w:val="24"/>
          <w:szCs w:val="24"/>
        </w:rPr>
        <w:t> </w:t>
      </w:r>
      <w:r w:rsidRPr="00D53F57">
        <w:rPr>
          <w:rFonts w:ascii="Times New Roman" w:eastAsia="Times New Roman" w:hAnsi="Times New Roman" w:cs="Times New Roman"/>
          <w:sz w:val="24"/>
          <w:szCs w:val="24"/>
        </w:rPr>
        <w:t>г</w:t>
      </w:r>
      <w:r w:rsidR="001654F5" w:rsidRPr="00D53F57">
        <w:rPr>
          <w:rFonts w:ascii="Times New Roman" w:eastAsia="Times New Roman" w:hAnsi="Times New Roman" w:cs="Times New Roman"/>
          <w:sz w:val="24"/>
          <w:szCs w:val="24"/>
        </w:rPr>
        <w:t>.</w:t>
      </w:r>
      <w:r w:rsidRPr="00D53F57">
        <w:rPr>
          <w:rFonts w:ascii="Times New Roman" w:eastAsia="Times New Roman" w:hAnsi="Times New Roman" w:cs="Times New Roman"/>
          <w:sz w:val="24"/>
          <w:szCs w:val="24"/>
        </w:rPr>
        <w:t xml:space="preserve"> и затем продублированы самим Лениным в своём раннем памфлете.</w:t>
      </w:r>
    </w:p>
    <w:p w14:paraId="257A1F93" w14:textId="77777777" w:rsidR="005B6C65" w:rsidRPr="00D53F57" w:rsidRDefault="005B6C65" w:rsidP="007F2485">
      <w:pPr>
        <w:spacing w:after="0" w:line="360" w:lineRule="auto"/>
        <w:ind w:firstLine="709"/>
        <w:contextualSpacing/>
        <w:jc w:val="both"/>
        <w:rPr>
          <w:rFonts w:ascii="Times New Roman" w:eastAsia="Times New Roman" w:hAnsi="Times New Roman" w:cs="Times New Roman"/>
          <w:sz w:val="24"/>
          <w:szCs w:val="24"/>
        </w:rPr>
      </w:pPr>
    </w:p>
    <w:p w14:paraId="5919FE67" w14:textId="77777777" w:rsidR="0044285C" w:rsidRDefault="0044285C" w:rsidP="007F2485">
      <w:pPr>
        <w:spacing w:after="0" w:line="360" w:lineRule="auto"/>
        <w:ind w:firstLine="709"/>
        <w:contextualSpacing/>
        <w:jc w:val="both"/>
        <w:rPr>
          <w:rFonts w:ascii="Times New Roman" w:eastAsia="Times New Roman" w:hAnsi="Times New Roman" w:cs="Times New Roman"/>
          <w:iCs/>
          <w:sz w:val="24"/>
          <w:szCs w:val="24"/>
        </w:rPr>
      </w:pPr>
      <w:r w:rsidRPr="00D53F57">
        <w:rPr>
          <w:rFonts w:ascii="Times New Roman" w:eastAsia="Times New Roman" w:hAnsi="Times New Roman" w:cs="Times New Roman"/>
          <w:sz w:val="24"/>
          <w:szCs w:val="24"/>
        </w:rPr>
        <w:t>Характерно, что в монографии 1909</w:t>
      </w:r>
      <w:r w:rsidR="001654F5" w:rsidRPr="00D53F57">
        <w:rPr>
          <w:rFonts w:ascii="Times New Roman" w:eastAsia="Times New Roman" w:hAnsi="Times New Roman" w:cs="Times New Roman"/>
          <w:sz w:val="24"/>
          <w:szCs w:val="24"/>
        </w:rPr>
        <w:t> </w:t>
      </w:r>
      <w:r w:rsidRPr="00D53F57">
        <w:rPr>
          <w:rFonts w:ascii="Times New Roman" w:eastAsia="Times New Roman" w:hAnsi="Times New Roman" w:cs="Times New Roman"/>
          <w:sz w:val="24"/>
          <w:szCs w:val="24"/>
        </w:rPr>
        <w:t>г</w:t>
      </w:r>
      <w:r w:rsidR="001654F5" w:rsidRPr="00D53F57">
        <w:rPr>
          <w:rFonts w:ascii="Times New Roman" w:eastAsia="Times New Roman" w:hAnsi="Times New Roman" w:cs="Times New Roman"/>
          <w:sz w:val="24"/>
          <w:szCs w:val="24"/>
        </w:rPr>
        <w:t>.</w:t>
      </w:r>
      <w:r w:rsidRPr="00D53F57">
        <w:rPr>
          <w:rFonts w:ascii="Times New Roman" w:eastAsia="Times New Roman" w:hAnsi="Times New Roman" w:cs="Times New Roman"/>
          <w:sz w:val="24"/>
          <w:szCs w:val="24"/>
        </w:rPr>
        <w:t xml:space="preserve"> Плеханов заметно расширил (сравнительно со статьёй 1890</w:t>
      </w:r>
      <w:r w:rsidR="001654F5" w:rsidRPr="00D53F57">
        <w:rPr>
          <w:rFonts w:ascii="Times New Roman" w:eastAsia="Times New Roman" w:hAnsi="Times New Roman" w:cs="Times New Roman"/>
          <w:sz w:val="24"/>
          <w:szCs w:val="24"/>
        </w:rPr>
        <w:t> </w:t>
      </w:r>
      <w:r w:rsidRPr="00D53F57">
        <w:rPr>
          <w:rFonts w:ascii="Times New Roman" w:eastAsia="Times New Roman" w:hAnsi="Times New Roman" w:cs="Times New Roman"/>
          <w:sz w:val="24"/>
          <w:szCs w:val="24"/>
        </w:rPr>
        <w:t>г</w:t>
      </w:r>
      <w:r w:rsidR="001654F5" w:rsidRPr="00D53F57">
        <w:rPr>
          <w:rFonts w:ascii="Times New Roman" w:eastAsia="Times New Roman" w:hAnsi="Times New Roman" w:cs="Times New Roman"/>
          <w:sz w:val="24"/>
          <w:szCs w:val="24"/>
        </w:rPr>
        <w:t>.</w:t>
      </w:r>
      <w:r w:rsidRPr="00D53F57">
        <w:rPr>
          <w:rFonts w:ascii="Times New Roman" w:eastAsia="Times New Roman" w:hAnsi="Times New Roman" w:cs="Times New Roman"/>
          <w:sz w:val="24"/>
          <w:szCs w:val="24"/>
        </w:rPr>
        <w:t>) цитацию из 1-й части «Пролога», дополнил её цитатами из 2-й части романа («Из дневника Левицкого за 1857 год»), увидевшей свет лишь в 1906</w:t>
      </w:r>
      <w:r w:rsidR="001654F5" w:rsidRPr="00D53F57">
        <w:rPr>
          <w:rFonts w:ascii="Times New Roman" w:eastAsia="Times New Roman" w:hAnsi="Times New Roman" w:cs="Times New Roman"/>
          <w:sz w:val="24"/>
          <w:szCs w:val="24"/>
        </w:rPr>
        <w:t> </w:t>
      </w:r>
      <w:r w:rsidRPr="00D53F57">
        <w:rPr>
          <w:rFonts w:ascii="Times New Roman" w:eastAsia="Times New Roman" w:hAnsi="Times New Roman" w:cs="Times New Roman"/>
          <w:sz w:val="24"/>
          <w:szCs w:val="24"/>
        </w:rPr>
        <w:t>г</w:t>
      </w:r>
      <w:r w:rsidR="001654F5" w:rsidRPr="00D53F57">
        <w:rPr>
          <w:rFonts w:ascii="Times New Roman" w:eastAsia="Times New Roman" w:hAnsi="Times New Roman" w:cs="Times New Roman"/>
          <w:sz w:val="24"/>
          <w:szCs w:val="24"/>
        </w:rPr>
        <w:t>.</w:t>
      </w:r>
      <w:r w:rsidRPr="00D53F57">
        <w:rPr>
          <w:rFonts w:ascii="Times New Roman" w:eastAsia="Times New Roman" w:hAnsi="Times New Roman" w:cs="Times New Roman"/>
          <w:sz w:val="24"/>
          <w:szCs w:val="24"/>
        </w:rPr>
        <w:t>. В частности, появились и новые цитаты по вопросам об отношении Чернышевского к крестьянской реформе, к народу, к персп</w:t>
      </w:r>
      <w:r w:rsidR="001654F5" w:rsidRPr="00D53F57">
        <w:rPr>
          <w:rFonts w:ascii="Times New Roman" w:eastAsia="Times New Roman" w:hAnsi="Times New Roman" w:cs="Times New Roman"/>
          <w:sz w:val="24"/>
          <w:szCs w:val="24"/>
        </w:rPr>
        <w:t>ективам революции в России и т. </w:t>
      </w:r>
      <w:r w:rsidRPr="00D53F57">
        <w:rPr>
          <w:rFonts w:ascii="Times New Roman" w:eastAsia="Times New Roman" w:hAnsi="Times New Roman" w:cs="Times New Roman"/>
          <w:sz w:val="24"/>
          <w:szCs w:val="24"/>
        </w:rPr>
        <w:t>д.,</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однако </w:t>
      </w:r>
      <w:r w:rsidRPr="00D53F57">
        <w:rPr>
          <w:rFonts w:ascii="Times New Roman" w:eastAsia="Times New Roman" w:hAnsi="Times New Roman" w:cs="Times New Roman"/>
          <w:i/>
          <w:iCs/>
          <w:sz w:val="24"/>
          <w:szCs w:val="24"/>
        </w:rPr>
        <w:t>никаких отзвуков этих новых высказываний Волгина в работах Ленина поздне</w:t>
      </w:r>
      <w:r w:rsidR="001654F5" w:rsidRPr="00D53F57">
        <w:rPr>
          <w:rFonts w:ascii="Times New Roman" w:eastAsia="Times New Roman" w:hAnsi="Times New Roman" w:cs="Times New Roman"/>
          <w:i/>
          <w:iCs/>
          <w:sz w:val="24"/>
          <w:szCs w:val="24"/>
        </w:rPr>
        <w:t>го времени нет</w:t>
      </w:r>
      <w:r w:rsidR="001654F5" w:rsidRPr="00D53F57">
        <w:rPr>
          <w:rFonts w:ascii="Times New Roman" w:eastAsia="Times New Roman" w:hAnsi="Times New Roman" w:cs="Times New Roman"/>
          <w:iCs/>
          <w:sz w:val="24"/>
          <w:szCs w:val="24"/>
        </w:rPr>
        <w:t>.</w:t>
      </w:r>
      <w:r w:rsidR="001654F5" w:rsidRPr="00D53F57">
        <w:rPr>
          <w:rStyle w:val="a5"/>
          <w:rFonts w:ascii="Times New Roman" w:eastAsia="Times New Roman" w:hAnsi="Times New Roman" w:cs="Times New Roman"/>
          <w:iCs/>
          <w:sz w:val="24"/>
          <w:szCs w:val="24"/>
        </w:rPr>
        <w:footnoteReference w:id="37"/>
      </w:r>
    </w:p>
    <w:p w14:paraId="55419181" w14:textId="77777777" w:rsidR="005B6C65" w:rsidRPr="00D53F57" w:rsidRDefault="005B6C65" w:rsidP="007F2485">
      <w:pPr>
        <w:spacing w:after="0" w:line="360" w:lineRule="auto"/>
        <w:ind w:firstLine="709"/>
        <w:contextualSpacing/>
        <w:jc w:val="both"/>
        <w:rPr>
          <w:rFonts w:ascii="Times New Roman" w:eastAsia="Times New Roman" w:hAnsi="Times New Roman" w:cs="Times New Roman"/>
          <w:sz w:val="24"/>
          <w:szCs w:val="24"/>
        </w:rPr>
      </w:pPr>
    </w:p>
    <w:p w14:paraId="4F77E4C5" w14:textId="77777777" w:rsidR="0044285C" w:rsidRDefault="0044285C" w:rsidP="007F2485">
      <w:pPr>
        <w:spacing w:after="0" w:line="360" w:lineRule="auto"/>
        <w:ind w:firstLine="709"/>
        <w:contextualSpacing/>
        <w:jc w:val="both"/>
        <w:rPr>
          <w:rFonts w:ascii="Times New Roman" w:eastAsia="Times New Roman" w:hAnsi="Times New Roman" w:cs="Times New Roman"/>
          <w:i/>
          <w:iCs/>
          <w:sz w:val="24"/>
          <w:szCs w:val="24"/>
        </w:rPr>
      </w:pPr>
      <w:r w:rsidRPr="00D53F57">
        <w:rPr>
          <w:rFonts w:ascii="Times New Roman" w:eastAsia="Times New Roman" w:hAnsi="Times New Roman" w:cs="Times New Roman"/>
          <w:sz w:val="24"/>
          <w:szCs w:val="24"/>
        </w:rPr>
        <w:t>Между тем в той же ранней статье Плеханова, вслед за подборкой выписок из «Пролога» по вопросу о крестьянской реформе и при начале рассмотрения вопроса об отношении Чернышевского к народу, цитировалась и фраза Волгина о «нации рабов», которая, несомненно, также обратила на себя внимание молодого Ленина, но ни для памфлета «Ч</w:t>
      </w:r>
      <w:r w:rsidR="00943C31" w:rsidRPr="00D53F57">
        <w:rPr>
          <w:rFonts w:ascii="Times New Roman" w:eastAsia="Times New Roman" w:hAnsi="Times New Roman" w:cs="Times New Roman"/>
          <w:sz w:val="24"/>
          <w:szCs w:val="24"/>
        </w:rPr>
        <w:t>то такое “</w:t>
      </w:r>
      <w:r w:rsidRPr="00D53F57">
        <w:rPr>
          <w:rFonts w:ascii="Times New Roman" w:eastAsia="Times New Roman" w:hAnsi="Times New Roman" w:cs="Times New Roman"/>
          <w:sz w:val="24"/>
          <w:szCs w:val="24"/>
        </w:rPr>
        <w:t>друзья народа</w:t>
      </w:r>
      <w:r w:rsidR="00943C31" w:rsidRPr="00D53F57">
        <w:rPr>
          <w:rFonts w:ascii="Times New Roman" w:eastAsia="Times New Roman" w:hAnsi="Times New Roman" w:cs="Times New Roman"/>
          <w:sz w:val="24"/>
          <w:szCs w:val="24"/>
        </w:rPr>
        <w:t>”</w:t>
      </w:r>
      <w:r w:rsidRPr="00D53F57">
        <w:rPr>
          <w:rFonts w:ascii="Times New Roman" w:eastAsia="Times New Roman" w:hAnsi="Times New Roman" w:cs="Times New Roman"/>
          <w:sz w:val="24"/>
          <w:szCs w:val="24"/>
        </w:rPr>
        <w:t>...», ни вообще для нужд политической борьбы 1890-х г</w:t>
      </w:r>
      <w:r w:rsidR="00943C31" w:rsidRPr="00D53F57">
        <w:rPr>
          <w:rFonts w:ascii="Times New Roman" w:eastAsia="Times New Roman" w:hAnsi="Times New Roman" w:cs="Times New Roman"/>
          <w:sz w:val="24"/>
          <w:szCs w:val="24"/>
        </w:rPr>
        <w:t>г.</w:t>
      </w:r>
      <w:r w:rsidRPr="00D53F57">
        <w:rPr>
          <w:rFonts w:ascii="Times New Roman" w:eastAsia="Times New Roman" w:hAnsi="Times New Roman" w:cs="Times New Roman"/>
          <w:sz w:val="24"/>
          <w:szCs w:val="24"/>
        </w:rPr>
        <w:t xml:space="preserve"> ему не пригодилась. Однако есть все основания полагать, что Ленин эту фразу якобы «самого» Чернышевского запомнил </w:t>
      </w:r>
      <w:r w:rsidRPr="00D53F57">
        <w:rPr>
          <w:rFonts w:ascii="Times New Roman" w:eastAsia="Times New Roman" w:hAnsi="Times New Roman" w:cs="Times New Roman"/>
          <w:i/>
          <w:iCs/>
          <w:sz w:val="24"/>
          <w:szCs w:val="24"/>
        </w:rPr>
        <w:t>именно с тех пор и именно в её плехановской интерпретации.</w:t>
      </w:r>
    </w:p>
    <w:p w14:paraId="45902A6A" w14:textId="77777777" w:rsidR="005B6C65" w:rsidRPr="00D53F57" w:rsidRDefault="005B6C65" w:rsidP="007F2485">
      <w:pPr>
        <w:spacing w:after="0" w:line="360" w:lineRule="auto"/>
        <w:ind w:firstLine="709"/>
        <w:contextualSpacing/>
        <w:jc w:val="both"/>
        <w:rPr>
          <w:rFonts w:ascii="Times New Roman" w:eastAsia="Times New Roman" w:hAnsi="Times New Roman" w:cs="Times New Roman"/>
          <w:sz w:val="24"/>
          <w:szCs w:val="24"/>
        </w:rPr>
      </w:pPr>
    </w:p>
    <w:p w14:paraId="46B7FDF9"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 xml:space="preserve">У Плеханова соответствующая цитата </w:t>
      </w:r>
      <w:r w:rsidRPr="00D53F57">
        <w:rPr>
          <w:rFonts w:ascii="Times New Roman" w:eastAsia="Times New Roman" w:hAnsi="Times New Roman" w:cs="Times New Roman"/>
          <w:i/>
          <w:iCs/>
          <w:sz w:val="24"/>
          <w:szCs w:val="24"/>
        </w:rPr>
        <w:t xml:space="preserve">заключает </w:t>
      </w:r>
      <w:r w:rsidRPr="00D53F57">
        <w:rPr>
          <w:rFonts w:ascii="Times New Roman" w:eastAsia="Times New Roman" w:hAnsi="Times New Roman" w:cs="Times New Roman"/>
          <w:sz w:val="24"/>
          <w:szCs w:val="24"/>
        </w:rPr>
        <w:t xml:space="preserve">обширную серию выписок из романа, которая </w:t>
      </w:r>
      <w:r w:rsidRPr="00D53F57">
        <w:rPr>
          <w:rFonts w:ascii="Times New Roman" w:eastAsia="Times New Roman" w:hAnsi="Times New Roman" w:cs="Times New Roman"/>
          <w:i/>
          <w:iCs/>
          <w:sz w:val="24"/>
          <w:szCs w:val="24"/>
        </w:rPr>
        <w:t xml:space="preserve">предваряется </w:t>
      </w:r>
      <w:r w:rsidRPr="00D53F57">
        <w:rPr>
          <w:rFonts w:ascii="Times New Roman" w:eastAsia="Times New Roman" w:hAnsi="Times New Roman" w:cs="Times New Roman"/>
          <w:sz w:val="24"/>
          <w:szCs w:val="24"/>
        </w:rPr>
        <w:t xml:space="preserve">общей аттестацией «Пролога» как литературного произведения. Здесь, во-первых, роман ошибочно датируется: </w:t>
      </w:r>
      <w:r w:rsidRPr="00D53F57">
        <w:rPr>
          <w:rFonts w:ascii="Times New Roman" w:eastAsia="Times New Roman" w:hAnsi="Times New Roman" w:cs="Times New Roman"/>
          <w:spacing w:val="60"/>
          <w:sz w:val="24"/>
          <w:szCs w:val="24"/>
        </w:rPr>
        <w:t>«</w:t>
      </w:r>
      <w:r w:rsidR="00943C31" w:rsidRPr="00D53F57">
        <w:rPr>
          <w:rFonts w:ascii="Times New Roman" w:eastAsia="Times New Roman" w:hAnsi="Times New Roman" w:cs="Times New Roman"/>
          <w:i/>
          <w:iCs/>
          <w:sz w:val="24"/>
          <w:szCs w:val="24"/>
        </w:rPr>
        <w:t>&lt;...&gt;</w:t>
      </w:r>
      <w:r w:rsidRPr="00D53F57">
        <w:rPr>
          <w:rFonts w:ascii="Times New Roman" w:eastAsia="Times New Roman" w:hAnsi="Times New Roman" w:cs="Times New Roman"/>
          <w:sz w:val="24"/>
          <w:szCs w:val="24"/>
        </w:rPr>
        <w:t xml:space="preserve"> </w:t>
      </w:r>
      <w:r w:rsidRPr="00D53F57">
        <w:rPr>
          <w:rFonts w:ascii="Times New Roman" w:eastAsia="Times New Roman" w:hAnsi="Times New Roman" w:cs="Times New Roman"/>
          <w:i/>
          <w:iCs/>
          <w:sz w:val="24"/>
          <w:szCs w:val="24"/>
        </w:rPr>
        <w:t>как кажется, значительно раньше романа</w:t>
      </w:r>
      <w:r w:rsidR="00943C31" w:rsidRPr="00D53F57">
        <w:rPr>
          <w:rFonts w:ascii="Times New Roman" w:eastAsia="Times New Roman" w:hAnsi="Times New Roman" w:cs="Times New Roman"/>
          <w:iCs/>
          <w:sz w:val="24"/>
          <w:szCs w:val="24"/>
        </w:rPr>
        <w:t xml:space="preserve"> “</w:t>
      </w:r>
      <w:r w:rsidRPr="00D53F57">
        <w:rPr>
          <w:rFonts w:ascii="Times New Roman" w:eastAsia="Times New Roman" w:hAnsi="Times New Roman" w:cs="Times New Roman"/>
          <w:i/>
          <w:iCs/>
          <w:sz w:val="24"/>
          <w:szCs w:val="24"/>
        </w:rPr>
        <w:t>Что делать?</w:t>
      </w:r>
      <w:r w:rsidR="00943C31" w:rsidRPr="00D53F57">
        <w:rPr>
          <w:rFonts w:ascii="Times New Roman" w:eastAsia="Times New Roman" w:hAnsi="Times New Roman" w:cs="Times New Roman"/>
          <w:iCs/>
          <w:sz w:val="24"/>
          <w:szCs w:val="24"/>
        </w:rPr>
        <w:t>”</w:t>
      </w:r>
      <w:r w:rsidRPr="00D53F57">
        <w:rPr>
          <w:rFonts w:ascii="Times New Roman" w:eastAsia="Times New Roman" w:hAnsi="Times New Roman" w:cs="Times New Roman"/>
          <w:iCs/>
          <w:sz w:val="24"/>
          <w:szCs w:val="24"/>
        </w:rPr>
        <w:t xml:space="preserve">». </w:t>
      </w:r>
      <w:r w:rsidRPr="00D53F57">
        <w:rPr>
          <w:rFonts w:ascii="Times New Roman" w:eastAsia="Times New Roman" w:hAnsi="Times New Roman" w:cs="Times New Roman"/>
          <w:sz w:val="24"/>
          <w:szCs w:val="24"/>
        </w:rPr>
        <w:t xml:space="preserve">А главное, утверждается, что </w:t>
      </w:r>
      <w:r w:rsidRPr="00D53F57">
        <w:rPr>
          <w:rFonts w:ascii="Times New Roman" w:eastAsia="Times New Roman" w:hAnsi="Times New Roman" w:cs="Times New Roman"/>
          <w:iCs/>
          <w:sz w:val="24"/>
          <w:szCs w:val="24"/>
        </w:rPr>
        <w:t>«</w:t>
      </w:r>
      <w:r w:rsidRPr="00D53F57">
        <w:rPr>
          <w:rFonts w:ascii="Times New Roman" w:eastAsia="Times New Roman" w:hAnsi="Times New Roman" w:cs="Times New Roman"/>
          <w:i/>
          <w:iCs/>
          <w:sz w:val="24"/>
          <w:szCs w:val="24"/>
        </w:rPr>
        <w:t>это, собственно, не роман, а записки автора, относящиеся &lt;...&gt; к эпохе уничтожения крепостного права</w:t>
      </w:r>
      <w:r w:rsidRPr="00D53F57">
        <w:rPr>
          <w:rFonts w:ascii="Times New Roman" w:eastAsia="Times New Roman" w:hAnsi="Times New Roman" w:cs="Times New Roman"/>
          <w:iCs/>
          <w:sz w:val="24"/>
          <w:szCs w:val="24"/>
        </w:rPr>
        <w:t xml:space="preserve">». </w:t>
      </w:r>
      <w:r w:rsidRPr="00D53F57">
        <w:rPr>
          <w:rFonts w:ascii="Times New Roman" w:eastAsia="Times New Roman" w:hAnsi="Times New Roman" w:cs="Times New Roman"/>
          <w:sz w:val="24"/>
          <w:szCs w:val="24"/>
        </w:rPr>
        <w:t xml:space="preserve">Такая фантастическая датировка романа и совершенно произвольная переквалификация его в «записки» показывают, что Плеханов судил в то время о произведении только на основании его содержания и руководствуясь исключительно своей читательской интуицией. Он проницательно уловил, что под вымышленными именами здесь «выступают известные литературные и политические деятели той эпохи» и что </w:t>
      </w:r>
      <w:r w:rsidRPr="00D53F57">
        <w:rPr>
          <w:rFonts w:ascii="Times New Roman" w:eastAsia="Times New Roman" w:hAnsi="Times New Roman" w:cs="Times New Roman"/>
          <w:iCs/>
          <w:sz w:val="24"/>
          <w:szCs w:val="24"/>
        </w:rPr>
        <w:t>«</w:t>
      </w:r>
      <w:r w:rsidRPr="00D53F57">
        <w:rPr>
          <w:rFonts w:ascii="Times New Roman" w:eastAsia="Times New Roman" w:hAnsi="Times New Roman" w:cs="Times New Roman"/>
          <w:i/>
          <w:iCs/>
          <w:sz w:val="24"/>
          <w:szCs w:val="24"/>
        </w:rPr>
        <w:t>под именем Волгина Чернышевский изобразил самого себя</w:t>
      </w:r>
      <w:r w:rsidRPr="00D53F57">
        <w:rPr>
          <w:rFonts w:ascii="Times New Roman" w:eastAsia="Times New Roman" w:hAnsi="Times New Roman" w:cs="Times New Roman"/>
          <w:iCs/>
          <w:sz w:val="24"/>
          <w:szCs w:val="24"/>
        </w:rPr>
        <w:t xml:space="preserve">», </w:t>
      </w:r>
      <w:r w:rsidRPr="00D53F57">
        <w:rPr>
          <w:rFonts w:ascii="Times New Roman" w:eastAsia="Times New Roman" w:hAnsi="Times New Roman" w:cs="Times New Roman"/>
          <w:sz w:val="24"/>
          <w:szCs w:val="24"/>
        </w:rPr>
        <w:t>но в то же время демонстрировал</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наряду с незаурядным историческим чутьём и обширной эрудицией</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также и поразительную нечуткость к </w:t>
      </w:r>
      <w:r w:rsidRPr="00D53F57">
        <w:rPr>
          <w:rFonts w:ascii="Times New Roman" w:eastAsia="Times New Roman" w:hAnsi="Times New Roman" w:cs="Times New Roman"/>
          <w:i/>
          <w:iCs/>
          <w:sz w:val="24"/>
          <w:szCs w:val="24"/>
        </w:rPr>
        <w:t xml:space="preserve">художественной </w:t>
      </w:r>
      <w:r w:rsidRPr="00D53F57">
        <w:rPr>
          <w:rFonts w:ascii="Times New Roman" w:eastAsia="Times New Roman" w:hAnsi="Times New Roman" w:cs="Times New Roman"/>
          <w:sz w:val="24"/>
          <w:szCs w:val="24"/>
        </w:rPr>
        <w:t xml:space="preserve">стороне произведения, оставляя за ним лишь </w:t>
      </w:r>
      <w:r w:rsidRPr="00D53F57">
        <w:rPr>
          <w:rFonts w:ascii="Times New Roman" w:eastAsia="Times New Roman" w:hAnsi="Times New Roman" w:cs="Times New Roman"/>
          <w:iCs/>
          <w:sz w:val="24"/>
          <w:szCs w:val="24"/>
        </w:rPr>
        <w:t>«</w:t>
      </w:r>
      <w:r w:rsidRPr="00D53F57">
        <w:rPr>
          <w:rFonts w:ascii="Times New Roman" w:eastAsia="Times New Roman" w:hAnsi="Times New Roman" w:cs="Times New Roman"/>
          <w:i/>
          <w:iCs/>
          <w:sz w:val="24"/>
          <w:szCs w:val="24"/>
        </w:rPr>
        <w:t>биографический интерес</w:t>
      </w:r>
      <w:r w:rsidRPr="00D53F57">
        <w:rPr>
          <w:rFonts w:ascii="Times New Roman" w:eastAsia="Times New Roman" w:hAnsi="Times New Roman" w:cs="Times New Roman"/>
          <w:iCs/>
          <w:sz w:val="24"/>
          <w:szCs w:val="24"/>
        </w:rPr>
        <w:t>»</w:t>
      </w:r>
      <w:r w:rsidR="006379BD" w:rsidRPr="00D53F57">
        <w:rPr>
          <w:rFonts w:ascii="Times New Roman" w:eastAsia="Times New Roman" w:hAnsi="Times New Roman" w:cs="Times New Roman"/>
          <w:iCs/>
          <w:sz w:val="24"/>
          <w:szCs w:val="24"/>
        </w:rPr>
        <w:t>.</w:t>
      </w:r>
      <w:r w:rsidR="006379BD" w:rsidRPr="00D53F57">
        <w:rPr>
          <w:rStyle w:val="a5"/>
          <w:rFonts w:ascii="Times New Roman" w:eastAsia="Times New Roman" w:hAnsi="Times New Roman" w:cs="Times New Roman"/>
          <w:iCs/>
          <w:sz w:val="24"/>
          <w:szCs w:val="24"/>
        </w:rPr>
        <w:footnoteReference w:id="38"/>
      </w:r>
      <w:r w:rsidRPr="00D53F57">
        <w:rPr>
          <w:rFonts w:ascii="Times New Roman" w:eastAsia="Times New Roman" w:hAnsi="Times New Roman" w:cs="Times New Roman"/>
          <w:sz w:val="24"/>
          <w:szCs w:val="24"/>
        </w:rPr>
        <w:t xml:space="preserve"> Иначе говоря, Плеханов воспринимал роман «Пролог» только как </w:t>
      </w:r>
      <w:r w:rsidRPr="00D53F57">
        <w:rPr>
          <w:rFonts w:ascii="Times New Roman" w:eastAsia="Times New Roman" w:hAnsi="Times New Roman" w:cs="Times New Roman"/>
          <w:i/>
          <w:iCs/>
          <w:sz w:val="24"/>
          <w:szCs w:val="24"/>
        </w:rPr>
        <w:t xml:space="preserve">автобиографический документ личного характера, </w:t>
      </w:r>
      <w:r w:rsidRPr="00D53F57">
        <w:rPr>
          <w:rFonts w:ascii="Times New Roman" w:eastAsia="Times New Roman" w:hAnsi="Times New Roman" w:cs="Times New Roman"/>
          <w:sz w:val="24"/>
          <w:szCs w:val="24"/>
        </w:rPr>
        <w:t>который, с его точки зрения, имеет единственно ту специальную ценность, что свободен от автоцензуры</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в отличие от вынужденных недомолвок и эзоповых околичностей в подцензурных статьях писателя.</w:t>
      </w:r>
    </w:p>
    <w:p w14:paraId="1B970EA7"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 xml:space="preserve">Впрочем, отождествление высказываний литературного персонажа с общественно-мировоззренческой позицией самого писателя было в порядке вещей не только в то время и не только у публицистов леворадикального толка. Плехановская мысль об </w:t>
      </w:r>
      <w:r w:rsidRPr="00D53F57">
        <w:rPr>
          <w:rFonts w:ascii="Times New Roman" w:eastAsia="Times New Roman" w:hAnsi="Times New Roman" w:cs="Times New Roman"/>
          <w:i/>
          <w:iCs/>
          <w:sz w:val="24"/>
          <w:szCs w:val="24"/>
        </w:rPr>
        <w:t xml:space="preserve">абсолютном тождестве </w:t>
      </w:r>
      <w:r w:rsidRPr="00D53F57">
        <w:rPr>
          <w:rFonts w:ascii="Times New Roman" w:eastAsia="Times New Roman" w:hAnsi="Times New Roman" w:cs="Times New Roman"/>
          <w:sz w:val="24"/>
          <w:szCs w:val="24"/>
        </w:rPr>
        <w:t>«журналиста Волгина» и журналиста Чернышевского принадлежала к разряду тех, которые не вызывали ни у кого сомнений и сами собой подразумевались.</w:t>
      </w:r>
    </w:p>
    <w:p w14:paraId="0D19E44E"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В этом смысле чрезвычайно характерно одно место в статье</w:t>
      </w:r>
      <w:r w:rsidR="000D0718" w:rsidRPr="00D53F57">
        <w:rPr>
          <w:rFonts w:ascii="Times New Roman" w:eastAsia="Times New Roman" w:hAnsi="Times New Roman" w:cs="Times New Roman"/>
          <w:sz w:val="24"/>
          <w:szCs w:val="24"/>
        </w:rPr>
        <w:t xml:space="preserve"> </w:t>
      </w:r>
      <w:r w:rsidRPr="00D53F57">
        <w:rPr>
          <w:rFonts w:ascii="Times New Roman" w:eastAsia="Times New Roman" w:hAnsi="Times New Roman" w:cs="Times New Roman"/>
          <w:sz w:val="24"/>
          <w:szCs w:val="24"/>
        </w:rPr>
        <w:t>1890</w:t>
      </w:r>
      <w:r w:rsidR="000D0718" w:rsidRPr="00D53F57">
        <w:rPr>
          <w:rFonts w:ascii="Times New Roman" w:eastAsia="Times New Roman" w:hAnsi="Times New Roman" w:cs="Times New Roman"/>
          <w:sz w:val="24"/>
          <w:szCs w:val="24"/>
          <w:lang w:val="en-US"/>
        </w:rPr>
        <w:t> </w:t>
      </w:r>
      <w:r w:rsidRPr="00D53F57">
        <w:rPr>
          <w:rFonts w:ascii="Times New Roman" w:eastAsia="Times New Roman" w:hAnsi="Times New Roman" w:cs="Times New Roman"/>
          <w:sz w:val="24"/>
          <w:szCs w:val="24"/>
        </w:rPr>
        <w:t>г</w:t>
      </w:r>
      <w:r w:rsidR="000D0718" w:rsidRPr="00D53F57">
        <w:rPr>
          <w:rFonts w:ascii="Times New Roman" w:eastAsia="Times New Roman" w:hAnsi="Times New Roman" w:cs="Times New Roman"/>
          <w:sz w:val="24"/>
          <w:szCs w:val="24"/>
        </w:rPr>
        <w:t>.</w:t>
      </w:r>
    </w:p>
    <w:p w14:paraId="35582A53"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 xml:space="preserve">Вслед за разделом об отношении Чернышевского к народу (где содержится основная подборка цитат из романа, заимствованная Лениным), идёт раздел об отношении писателя к </w:t>
      </w:r>
      <w:r w:rsidRPr="00D53F57">
        <w:rPr>
          <w:rFonts w:ascii="Times New Roman" w:eastAsia="Times New Roman" w:hAnsi="Times New Roman" w:cs="Times New Roman"/>
          <w:i/>
          <w:iCs/>
          <w:sz w:val="24"/>
          <w:szCs w:val="24"/>
        </w:rPr>
        <w:t xml:space="preserve">эксплуататорским классам </w:t>
      </w:r>
      <w:r w:rsidRPr="00D53F57">
        <w:rPr>
          <w:rFonts w:ascii="Times New Roman" w:eastAsia="Times New Roman" w:hAnsi="Times New Roman" w:cs="Times New Roman"/>
          <w:sz w:val="24"/>
          <w:szCs w:val="24"/>
        </w:rPr>
        <w:t xml:space="preserve">(как обозначает проблему Плеханов). В конце его вновь вспоминается роман «Пролог», причём используется текст как раз той самой заключительной, </w:t>
      </w:r>
      <w:r w:rsidRPr="00D53F57">
        <w:rPr>
          <w:rFonts w:ascii="Times New Roman" w:eastAsia="Times New Roman" w:hAnsi="Times New Roman" w:cs="Times New Roman"/>
          <w:sz w:val="24"/>
          <w:szCs w:val="24"/>
          <w:lang w:val="en-US" w:eastAsia="en-US"/>
        </w:rPr>
        <w:t>VII</w:t>
      </w:r>
      <w:r w:rsidRPr="00D53F57">
        <w:rPr>
          <w:rFonts w:ascii="Times New Roman" w:eastAsia="Times New Roman" w:hAnsi="Times New Roman" w:cs="Times New Roman"/>
          <w:sz w:val="24"/>
          <w:szCs w:val="24"/>
          <w:lang w:eastAsia="en-US"/>
        </w:rPr>
        <w:t xml:space="preserve"> </w:t>
      </w:r>
      <w:r w:rsidRPr="00D53F57">
        <w:rPr>
          <w:rFonts w:ascii="Times New Roman" w:eastAsia="Times New Roman" w:hAnsi="Times New Roman" w:cs="Times New Roman"/>
          <w:sz w:val="24"/>
          <w:szCs w:val="24"/>
        </w:rPr>
        <w:t>главы 1-й части романа, где показывается отношение Волгина к русскому поместному дворянству и содержится, в частности, сентенция о «нации рабов».</w:t>
      </w:r>
    </w:p>
    <w:p w14:paraId="125C8F84" w14:textId="77777777" w:rsidR="000D0718"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 xml:space="preserve">Плеханову это понадобилось затем, чтобы </w:t>
      </w:r>
      <w:r w:rsidRPr="00D53F57">
        <w:rPr>
          <w:rFonts w:ascii="Times New Roman" w:eastAsia="Times New Roman" w:hAnsi="Times New Roman" w:cs="Times New Roman"/>
          <w:i/>
          <w:iCs/>
          <w:sz w:val="24"/>
          <w:szCs w:val="24"/>
        </w:rPr>
        <w:t xml:space="preserve">отделить </w:t>
      </w:r>
      <w:r w:rsidRPr="00D53F57">
        <w:rPr>
          <w:rFonts w:ascii="Times New Roman" w:eastAsia="Times New Roman" w:hAnsi="Times New Roman" w:cs="Times New Roman"/>
          <w:sz w:val="24"/>
          <w:szCs w:val="24"/>
        </w:rPr>
        <w:t>Чернышевского от народников, которые</w:t>
      </w:r>
      <w:r w:rsidR="000D0718" w:rsidRPr="00D53F57">
        <w:rPr>
          <w:rFonts w:ascii="Times New Roman" w:eastAsia="Times New Roman" w:hAnsi="Times New Roman" w:cs="Times New Roman"/>
          <w:sz w:val="24"/>
          <w:szCs w:val="24"/>
          <w:lang w:val="en-US"/>
        </w:rPr>
        <w:t> </w:t>
      </w:r>
      <w:r w:rsidR="000D0718" w:rsidRPr="00D53F57">
        <w:rPr>
          <w:rFonts w:ascii="Times New Roman" w:eastAsia="Times New Roman" w:hAnsi="Times New Roman" w:cs="Times New Roman"/>
          <w:sz w:val="24"/>
          <w:szCs w:val="24"/>
        </w:rPr>
        <w:t>—</w:t>
      </w:r>
    </w:p>
    <w:p w14:paraId="03FA7ADF" w14:textId="77777777" w:rsidR="0044285C" w:rsidRPr="00D53F57" w:rsidRDefault="0044285C" w:rsidP="007F2485">
      <w:pPr>
        <w:spacing w:after="0" w:line="360" w:lineRule="auto"/>
        <w:ind w:left="709"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w:t>
      </w:r>
      <w:r w:rsidR="006379BD" w:rsidRPr="00D53F57">
        <w:rPr>
          <w:rFonts w:ascii="Times New Roman" w:eastAsia="Times New Roman" w:hAnsi="Times New Roman" w:cs="Times New Roman"/>
          <w:sz w:val="24"/>
          <w:szCs w:val="24"/>
        </w:rPr>
        <w:t xml:space="preserve">&lt;...&gt; </w:t>
      </w:r>
      <w:r w:rsidRPr="00D53F57">
        <w:rPr>
          <w:rFonts w:ascii="Times New Roman" w:eastAsia="Times New Roman" w:hAnsi="Times New Roman" w:cs="Times New Roman"/>
          <w:sz w:val="24"/>
          <w:szCs w:val="24"/>
        </w:rPr>
        <w:t>страшно идеализируют &lt;...&gt; русское крестьянство и с поразительной лёгкостью открывают в нём решительно все те свойства и стремления, какие им хотелось б</w:t>
      </w:r>
      <w:r w:rsidR="000D0718" w:rsidRPr="00D53F57">
        <w:rPr>
          <w:rFonts w:ascii="Times New Roman" w:eastAsia="Times New Roman" w:hAnsi="Times New Roman" w:cs="Times New Roman"/>
          <w:sz w:val="24"/>
          <w:szCs w:val="24"/>
        </w:rPr>
        <w:t>ы в нём видеть». Мы (т.</w:t>
      </w:r>
      <w:r w:rsidR="000D0718" w:rsidRPr="00D53F57">
        <w:rPr>
          <w:rFonts w:ascii="Times New Roman" w:eastAsia="Times New Roman" w:hAnsi="Times New Roman" w:cs="Times New Roman"/>
          <w:sz w:val="24"/>
          <w:szCs w:val="24"/>
          <w:lang w:val="en-US"/>
        </w:rPr>
        <w:t> </w:t>
      </w:r>
      <w:r w:rsidRPr="00D53F57">
        <w:rPr>
          <w:rFonts w:ascii="Times New Roman" w:eastAsia="Times New Roman" w:hAnsi="Times New Roman" w:cs="Times New Roman"/>
          <w:sz w:val="24"/>
          <w:szCs w:val="24"/>
        </w:rPr>
        <w:t>е. марксисты), продолжает Плеханов, «не желая &lt;..</w:t>
      </w:r>
      <w:r w:rsidR="000D0718" w:rsidRPr="00D53F57">
        <w:rPr>
          <w:rFonts w:ascii="Times New Roman" w:eastAsia="Times New Roman" w:hAnsi="Times New Roman" w:cs="Times New Roman"/>
          <w:sz w:val="24"/>
          <w:szCs w:val="24"/>
        </w:rPr>
        <w:t>.&gt; уподоблять им Н.</w:t>
      </w:r>
      <w:r w:rsidR="000D0718" w:rsidRPr="00D53F57">
        <w:rPr>
          <w:rFonts w:ascii="Times New Roman" w:eastAsia="Times New Roman" w:hAnsi="Times New Roman" w:cs="Times New Roman"/>
          <w:sz w:val="24"/>
          <w:szCs w:val="24"/>
          <w:lang w:val="en-US"/>
        </w:rPr>
        <w:t> </w:t>
      </w:r>
      <w:r w:rsidRPr="00D53F57">
        <w:rPr>
          <w:rFonts w:ascii="Times New Roman" w:eastAsia="Times New Roman" w:hAnsi="Times New Roman" w:cs="Times New Roman"/>
          <w:sz w:val="24"/>
          <w:szCs w:val="24"/>
        </w:rPr>
        <w:t xml:space="preserve">Г. Чернышевского, спешим прибавить, что он, </w:t>
      </w:r>
      <w:r w:rsidRPr="00D53F57">
        <w:rPr>
          <w:rFonts w:ascii="Times New Roman" w:eastAsia="Times New Roman" w:hAnsi="Times New Roman" w:cs="Times New Roman"/>
          <w:i/>
          <w:iCs/>
          <w:sz w:val="24"/>
          <w:szCs w:val="24"/>
        </w:rPr>
        <w:t xml:space="preserve">несмотря на свою веру в возможность крестьянской революции, </w:t>
      </w:r>
      <w:r w:rsidRPr="00D53F57">
        <w:rPr>
          <w:rFonts w:ascii="Times New Roman" w:eastAsia="Times New Roman" w:hAnsi="Times New Roman" w:cs="Times New Roman"/>
          <w:sz w:val="24"/>
          <w:szCs w:val="24"/>
        </w:rPr>
        <w:t xml:space="preserve">в сущности всё-таки был далёк от ложной идеализации народа. </w:t>
      </w:r>
      <w:r w:rsidRPr="00D53F57">
        <w:rPr>
          <w:rFonts w:ascii="Times New Roman" w:eastAsia="Times New Roman" w:hAnsi="Times New Roman" w:cs="Times New Roman"/>
          <w:i/>
          <w:iCs/>
          <w:sz w:val="24"/>
          <w:szCs w:val="24"/>
        </w:rPr>
        <w:t xml:space="preserve">Тогдашняя Россия вообще представлялась ему не в особенно привлекательном виде. Временами же он доходил до самого резкого отрицательного отношения к своим соотечественникам. </w:t>
      </w:r>
      <w:r w:rsidR="000D0718" w:rsidRPr="00D53F57">
        <w:rPr>
          <w:rFonts w:ascii="Times New Roman" w:eastAsia="Times New Roman" w:hAnsi="Times New Roman" w:cs="Times New Roman"/>
          <w:sz w:val="24"/>
          <w:szCs w:val="24"/>
        </w:rPr>
        <w:t>“</w:t>
      </w:r>
      <w:r w:rsidRPr="00D53F57">
        <w:rPr>
          <w:rFonts w:ascii="Times New Roman" w:eastAsia="Times New Roman" w:hAnsi="Times New Roman" w:cs="Times New Roman"/>
          <w:sz w:val="24"/>
          <w:szCs w:val="24"/>
        </w:rPr>
        <w:t>Жалкая нация, жалкая нация!</w:t>
      </w:r>
      <w:r w:rsidR="00772A1E" w:rsidRPr="00D53F57">
        <w:rPr>
          <w:rFonts w:ascii="Times New Roman" w:eastAsia="Times New Roman" w:hAnsi="Times New Roman" w:cs="Times New Roman"/>
          <w:sz w:val="24"/>
          <w:szCs w:val="24"/>
        </w:rPr>
        <w:t xml:space="preserve"> — </w:t>
      </w:r>
      <w:r w:rsidR="006379BD" w:rsidRPr="00D53F57">
        <w:rPr>
          <w:rFonts w:ascii="Times New Roman" w:eastAsia="Times New Roman" w:hAnsi="Times New Roman" w:cs="Times New Roman"/>
          <w:sz w:val="24"/>
          <w:szCs w:val="24"/>
        </w:rPr>
        <w:t>восклицает про себя в “</w:t>
      </w:r>
      <w:r w:rsidRPr="00D53F57">
        <w:rPr>
          <w:rFonts w:ascii="Times New Roman" w:eastAsia="Times New Roman" w:hAnsi="Times New Roman" w:cs="Times New Roman"/>
          <w:sz w:val="24"/>
          <w:szCs w:val="24"/>
        </w:rPr>
        <w:t>Прологе пролога</w:t>
      </w:r>
      <w:r w:rsidR="006379BD" w:rsidRPr="00D53F57">
        <w:rPr>
          <w:rFonts w:ascii="Times New Roman" w:eastAsia="Times New Roman" w:hAnsi="Times New Roman" w:cs="Times New Roman"/>
          <w:sz w:val="24"/>
          <w:szCs w:val="24"/>
        </w:rPr>
        <w:t>”</w:t>
      </w:r>
      <w:r w:rsidRPr="00D53F57">
        <w:rPr>
          <w:rFonts w:ascii="Times New Roman" w:eastAsia="Times New Roman" w:hAnsi="Times New Roman" w:cs="Times New Roman"/>
          <w:sz w:val="24"/>
          <w:szCs w:val="24"/>
        </w:rPr>
        <w:t xml:space="preserve"> Волгин, </w:t>
      </w:r>
      <w:r w:rsidRPr="00D53F57">
        <w:rPr>
          <w:rFonts w:ascii="Times New Roman" w:eastAsia="Times New Roman" w:hAnsi="Times New Roman" w:cs="Times New Roman"/>
          <w:i/>
          <w:iCs/>
          <w:sz w:val="24"/>
          <w:szCs w:val="24"/>
        </w:rPr>
        <w:t>под именем которого Чернышевский изобразил &lt;</w:t>
      </w:r>
      <w:r w:rsidRPr="00D53F57">
        <w:rPr>
          <w:rFonts w:ascii="Times New Roman" w:eastAsia="Times New Roman" w:hAnsi="Times New Roman" w:cs="Times New Roman"/>
          <w:sz w:val="24"/>
          <w:szCs w:val="24"/>
        </w:rPr>
        <w:t>.</w:t>
      </w:r>
      <w:r w:rsidRPr="00D53F57">
        <w:rPr>
          <w:rFonts w:ascii="Times New Roman" w:eastAsia="Times New Roman" w:hAnsi="Times New Roman" w:cs="Times New Roman"/>
          <w:i/>
          <w:iCs/>
          <w:sz w:val="24"/>
          <w:szCs w:val="24"/>
        </w:rPr>
        <w:t>..</w:t>
      </w:r>
      <w:r w:rsidRPr="00D53F57">
        <w:rPr>
          <w:rFonts w:ascii="Times New Roman" w:eastAsia="Times New Roman" w:hAnsi="Times New Roman" w:cs="Times New Roman"/>
          <w:sz w:val="24"/>
          <w:szCs w:val="24"/>
        </w:rPr>
        <w:t xml:space="preserve">&gt; </w:t>
      </w:r>
      <w:r w:rsidRPr="00D53F57">
        <w:rPr>
          <w:rFonts w:ascii="Times New Roman" w:eastAsia="Times New Roman" w:hAnsi="Times New Roman" w:cs="Times New Roman"/>
          <w:i/>
          <w:iCs/>
          <w:sz w:val="24"/>
          <w:szCs w:val="24"/>
        </w:rPr>
        <w:t>самого себя,</w:t>
      </w:r>
      <w:r w:rsidR="00772A1E" w:rsidRPr="00D53F57">
        <w:rPr>
          <w:rFonts w:ascii="Times New Roman" w:eastAsia="Times New Roman" w:hAnsi="Times New Roman" w:cs="Times New Roman"/>
          <w:i/>
          <w:iCs/>
          <w:sz w:val="24"/>
          <w:szCs w:val="24"/>
        </w:rPr>
        <w:t xml:space="preserve"> — </w:t>
      </w:r>
      <w:r w:rsidRPr="00D53F57">
        <w:rPr>
          <w:rFonts w:ascii="Times New Roman" w:eastAsia="Times New Roman" w:hAnsi="Times New Roman" w:cs="Times New Roman"/>
          <w:sz w:val="24"/>
          <w:szCs w:val="24"/>
        </w:rPr>
        <w:t>нация рабов, снизу доверху все сплошь рабы</w:t>
      </w:r>
      <w:r w:rsidR="000D0718" w:rsidRPr="00D53F57">
        <w:rPr>
          <w:rFonts w:ascii="Times New Roman" w:eastAsia="Times New Roman" w:hAnsi="Times New Roman" w:cs="Times New Roman"/>
          <w:sz w:val="24"/>
          <w:szCs w:val="24"/>
        </w:rPr>
        <w:t>”</w:t>
      </w:r>
      <w:r w:rsidRPr="00D53F57">
        <w:rPr>
          <w:rFonts w:ascii="Times New Roman" w:eastAsia="Times New Roman" w:hAnsi="Times New Roman" w:cs="Times New Roman"/>
          <w:sz w:val="24"/>
          <w:szCs w:val="24"/>
        </w:rPr>
        <w:t>. Даже и в более спокойные минуты его не покидало сознание страшной неразвитости и забитости русского крестьянства</w:t>
      </w:r>
      <w:r w:rsidR="000D0718" w:rsidRPr="00D53F57">
        <w:rPr>
          <w:rFonts w:ascii="Times New Roman" w:eastAsia="Times New Roman" w:hAnsi="Times New Roman" w:cs="Times New Roman"/>
          <w:sz w:val="24"/>
          <w:szCs w:val="24"/>
        </w:rPr>
        <w:t>» и т.</w:t>
      </w:r>
      <w:r w:rsidR="000D0718" w:rsidRPr="00D53F57">
        <w:rPr>
          <w:rFonts w:ascii="Times New Roman" w:eastAsia="Times New Roman" w:hAnsi="Times New Roman" w:cs="Times New Roman"/>
          <w:sz w:val="24"/>
          <w:szCs w:val="24"/>
          <w:lang w:val="en-US"/>
        </w:rPr>
        <w:t> </w:t>
      </w:r>
      <w:r w:rsidRPr="00D53F57">
        <w:rPr>
          <w:rFonts w:ascii="Times New Roman" w:eastAsia="Times New Roman" w:hAnsi="Times New Roman" w:cs="Times New Roman"/>
          <w:sz w:val="24"/>
          <w:szCs w:val="24"/>
        </w:rPr>
        <w:t>д.</w:t>
      </w:r>
      <w:r w:rsidR="006379BD" w:rsidRPr="00D53F57">
        <w:rPr>
          <w:rStyle w:val="a5"/>
          <w:rFonts w:ascii="Times New Roman" w:eastAsia="Times New Roman" w:hAnsi="Times New Roman" w:cs="Times New Roman"/>
          <w:sz w:val="24"/>
          <w:szCs w:val="24"/>
        </w:rPr>
        <w:footnoteReference w:id="39"/>
      </w:r>
    </w:p>
    <w:p w14:paraId="3B486E2A" w14:textId="77777777" w:rsidR="006379BD"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Закончив цитировать Чернышевского, Плеханов продолжил излагать своё понимание позиции писателя-публициста. Между тем в тексте романа вслед за последней закавыченной Плехановым цитатой (с «нацией рабов») мы читаем:</w:t>
      </w:r>
    </w:p>
    <w:p w14:paraId="64B72117" w14:textId="77777777" w:rsidR="006379BD" w:rsidRPr="00D53F57" w:rsidRDefault="0044285C" w:rsidP="007F2485">
      <w:pPr>
        <w:spacing w:after="0" w:line="360" w:lineRule="auto"/>
        <w:ind w:left="709" w:firstLine="709"/>
        <w:contextualSpacing/>
        <w:jc w:val="both"/>
        <w:rPr>
          <w:rFonts w:ascii="Times New Roman" w:eastAsia="Times New Roman" w:hAnsi="Times New Roman" w:cs="Times New Roman"/>
          <w:sz w:val="24"/>
          <w:szCs w:val="24"/>
        </w:rPr>
      </w:pPr>
      <w:r w:rsidRPr="00D53F57">
        <w:rPr>
          <w:rFonts w:ascii="Times New Roman" w:eastAsia="Arial" w:hAnsi="Times New Roman" w:cs="Times New Roman"/>
          <w:sz w:val="24"/>
          <w:szCs w:val="24"/>
        </w:rPr>
        <w:t xml:space="preserve">«Он </w:t>
      </w:r>
      <w:r w:rsidRPr="00D53F57">
        <w:rPr>
          <w:rFonts w:ascii="Times New Roman" w:eastAsia="Times New Roman" w:hAnsi="Times New Roman" w:cs="Times New Roman"/>
          <w:sz w:val="24"/>
          <w:szCs w:val="24"/>
        </w:rPr>
        <w:t xml:space="preserve">[Волгин] </w:t>
      </w:r>
      <w:r w:rsidRPr="00D53F57">
        <w:rPr>
          <w:rFonts w:ascii="Times New Roman" w:eastAsia="Times New Roman" w:hAnsi="Times New Roman" w:cs="Times New Roman"/>
          <w:i/>
          <w:iCs/>
          <w:sz w:val="24"/>
          <w:szCs w:val="24"/>
        </w:rPr>
        <w:t>не любил дворянства. Но бывали минуты, когда он не имел вражды к нему. Можно ли ненавидеть жалких рабов?</w:t>
      </w:r>
      <w:r w:rsidRPr="00D53F57">
        <w:rPr>
          <w:rFonts w:ascii="Times New Roman" w:eastAsia="Times New Roman" w:hAnsi="Times New Roman" w:cs="Times New Roman"/>
          <w:iCs/>
          <w:sz w:val="24"/>
          <w:szCs w:val="24"/>
        </w:rPr>
        <w:t>»</w:t>
      </w:r>
      <w:r w:rsidR="006379BD" w:rsidRPr="00D53F57">
        <w:rPr>
          <w:rStyle w:val="a5"/>
          <w:rFonts w:ascii="Times New Roman" w:eastAsia="Times New Roman" w:hAnsi="Times New Roman" w:cs="Times New Roman"/>
          <w:iCs/>
          <w:sz w:val="24"/>
          <w:szCs w:val="24"/>
        </w:rPr>
        <w:footnoteReference w:id="40"/>
      </w:r>
    </w:p>
    <w:p w14:paraId="607D5568"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 xml:space="preserve">У Плеханова мы тоже встречаем </w:t>
      </w:r>
      <w:r w:rsidRPr="00D53F57">
        <w:rPr>
          <w:rFonts w:ascii="Times New Roman" w:eastAsia="Times New Roman" w:hAnsi="Times New Roman" w:cs="Times New Roman"/>
          <w:i/>
          <w:iCs/>
          <w:sz w:val="24"/>
          <w:szCs w:val="24"/>
        </w:rPr>
        <w:t xml:space="preserve">всю эту колоритную фразу писателя, </w:t>
      </w:r>
      <w:r w:rsidRPr="00D53F57">
        <w:rPr>
          <w:rFonts w:ascii="Times New Roman" w:eastAsia="Times New Roman" w:hAnsi="Times New Roman" w:cs="Times New Roman"/>
          <w:sz w:val="24"/>
          <w:szCs w:val="24"/>
        </w:rPr>
        <w:t xml:space="preserve">являющуюся, как это очевидно, деталью </w:t>
      </w:r>
      <w:r w:rsidRPr="00D53F57">
        <w:rPr>
          <w:rFonts w:ascii="Times New Roman" w:eastAsia="Times New Roman" w:hAnsi="Times New Roman" w:cs="Times New Roman"/>
          <w:i/>
          <w:iCs/>
          <w:sz w:val="24"/>
          <w:szCs w:val="24"/>
        </w:rPr>
        <w:t xml:space="preserve">авторской </w:t>
      </w:r>
      <w:r w:rsidRPr="00D53F57">
        <w:rPr>
          <w:rFonts w:ascii="Times New Roman" w:eastAsia="Times New Roman" w:hAnsi="Times New Roman" w:cs="Times New Roman"/>
          <w:sz w:val="24"/>
          <w:szCs w:val="24"/>
        </w:rPr>
        <w:t xml:space="preserve">ситуативно мотивированной характеристики </w:t>
      </w:r>
      <w:r w:rsidRPr="00D53F57">
        <w:rPr>
          <w:rFonts w:ascii="Times New Roman" w:eastAsia="Times New Roman" w:hAnsi="Times New Roman" w:cs="Times New Roman"/>
          <w:i/>
          <w:iCs/>
          <w:sz w:val="24"/>
          <w:szCs w:val="24"/>
        </w:rPr>
        <w:t xml:space="preserve">романного персонажа, </w:t>
      </w:r>
      <w:r w:rsidRPr="00D53F57">
        <w:rPr>
          <w:rFonts w:ascii="Times New Roman" w:eastAsia="Times New Roman" w:hAnsi="Times New Roman" w:cs="Times New Roman"/>
          <w:sz w:val="24"/>
          <w:szCs w:val="24"/>
        </w:rPr>
        <w:t>но встречаем несколькими страницами дальше</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i/>
          <w:iCs/>
          <w:sz w:val="24"/>
          <w:szCs w:val="24"/>
        </w:rPr>
        <w:t xml:space="preserve">слово в слово </w:t>
      </w:r>
      <w:r w:rsidRPr="00D53F57">
        <w:rPr>
          <w:rFonts w:ascii="Times New Roman" w:eastAsia="Times New Roman" w:hAnsi="Times New Roman" w:cs="Times New Roman"/>
          <w:sz w:val="24"/>
          <w:szCs w:val="24"/>
        </w:rPr>
        <w:t xml:space="preserve">и хотя со ссылками на лондонское издание, однако </w:t>
      </w:r>
      <w:r w:rsidRPr="00D53F57">
        <w:rPr>
          <w:rFonts w:ascii="Times New Roman" w:eastAsia="Times New Roman" w:hAnsi="Times New Roman" w:cs="Times New Roman"/>
          <w:i/>
          <w:iCs/>
          <w:sz w:val="24"/>
          <w:szCs w:val="24"/>
        </w:rPr>
        <w:t xml:space="preserve">без кавычек: </w:t>
      </w:r>
      <w:r w:rsidRPr="00D53F57">
        <w:rPr>
          <w:rFonts w:ascii="Times New Roman" w:eastAsia="Times New Roman" w:hAnsi="Times New Roman" w:cs="Times New Roman"/>
          <w:sz w:val="24"/>
          <w:szCs w:val="24"/>
        </w:rPr>
        <w:t xml:space="preserve">Плеханов прилагает её </w:t>
      </w:r>
      <w:r w:rsidRPr="00D53F57">
        <w:rPr>
          <w:rFonts w:ascii="Times New Roman" w:eastAsia="Times New Roman" w:hAnsi="Times New Roman" w:cs="Times New Roman"/>
          <w:i/>
          <w:iCs/>
          <w:sz w:val="24"/>
          <w:szCs w:val="24"/>
        </w:rPr>
        <w:t xml:space="preserve">напрямую </w:t>
      </w:r>
      <w:r w:rsidRPr="00D53F57">
        <w:rPr>
          <w:rFonts w:ascii="Times New Roman" w:eastAsia="Times New Roman" w:hAnsi="Times New Roman" w:cs="Times New Roman"/>
          <w:sz w:val="24"/>
          <w:szCs w:val="24"/>
        </w:rPr>
        <w:t xml:space="preserve">к Чернышевскому, утверждая, что это было якобы </w:t>
      </w:r>
      <w:r w:rsidRPr="00D53F57">
        <w:rPr>
          <w:rFonts w:ascii="Times New Roman" w:eastAsia="Times New Roman" w:hAnsi="Times New Roman" w:cs="Times New Roman"/>
          <w:i/>
          <w:iCs/>
          <w:sz w:val="24"/>
          <w:szCs w:val="24"/>
        </w:rPr>
        <w:t>его личное постоянное умонастроение!</w:t>
      </w:r>
      <w:r w:rsidRPr="00D53F57">
        <w:rPr>
          <w:rFonts w:ascii="Times New Roman" w:eastAsia="Times New Roman" w:hAnsi="Times New Roman" w:cs="Times New Roman"/>
          <w:iCs/>
          <w:sz w:val="24"/>
          <w:szCs w:val="24"/>
        </w:rPr>
        <w:t>..</w:t>
      </w:r>
      <w:r w:rsidR="00EA3704" w:rsidRPr="00D53F57">
        <w:rPr>
          <w:rStyle w:val="a5"/>
          <w:rFonts w:ascii="Times New Roman" w:eastAsia="Times New Roman" w:hAnsi="Times New Roman" w:cs="Times New Roman"/>
          <w:iCs/>
          <w:sz w:val="24"/>
          <w:szCs w:val="24"/>
        </w:rPr>
        <w:footnoteReference w:id="41"/>
      </w:r>
    </w:p>
    <w:p w14:paraId="43425FC2"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 xml:space="preserve">Отметим в связи с этим в плехановском </w:t>
      </w:r>
      <w:r w:rsidRPr="00D53F57">
        <w:rPr>
          <w:rFonts w:ascii="Times New Roman" w:eastAsia="Times New Roman" w:hAnsi="Times New Roman" w:cs="Times New Roman"/>
          <w:i/>
          <w:iCs/>
          <w:sz w:val="24"/>
          <w:szCs w:val="24"/>
        </w:rPr>
        <w:t xml:space="preserve">марксистском </w:t>
      </w:r>
      <w:r w:rsidRPr="00D53F57">
        <w:rPr>
          <w:rFonts w:ascii="Times New Roman" w:eastAsia="Times New Roman" w:hAnsi="Times New Roman" w:cs="Times New Roman"/>
          <w:sz w:val="24"/>
          <w:szCs w:val="24"/>
        </w:rPr>
        <w:t xml:space="preserve">взгляде на Чернышевского </w:t>
      </w:r>
      <w:r w:rsidRPr="00D53F57">
        <w:rPr>
          <w:rFonts w:ascii="Times New Roman" w:eastAsia="Times New Roman" w:hAnsi="Times New Roman" w:cs="Times New Roman"/>
          <w:i/>
          <w:iCs/>
          <w:sz w:val="24"/>
          <w:szCs w:val="24"/>
        </w:rPr>
        <w:t xml:space="preserve">три важных момента: </w:t>
      </w:r>
      <w:r w:rsidRPr="00D53F57">
        <w:rPr>
          <w:rFonts w:ascii="Times New Roman" w:eastAsia="Times New Roman" w:hAnsi="Times New Roman" w:cs="Times New Roman"/>
          <w:sz w:val="24"/>
          <w:szCs w:val="24"/>
        </w:rPr>
        <w:t xml:space="preserve">во-первых, безоговорочно заявляемое </w:t>
      </w:r>
      <w:r w:rsidRPr="00D53F57">
        <w:rPr>
          <w:rFonts w:ascii="Times New Roman" w:eastAsia="Times New Roman" w:hAnsi="Times New Roman" w:cs="Times New Roman"/>
          <w:i/>
          <w:iCs/>
          <w:sz w:val="24"/>
          <w:szCs w:val="24"/>
        </w:rPr>
        <w:t xml:space="preserve">тождество </w:t>
      </w:r>
      <w:r w:rsidRPr="00D53F57">
        <w:rPr>
          <w:rFonts w:ascii="Times New Roman" w:eastAsia="Times New Roman" w:hAnsi="Times New Roman" w:cs="Times New Roman"/>
          <w:sz w:val="24"/>
          <w:szCs w:val="24"/>
        </w:rPr>
        <w:t xml:space="preserve">Чернышевского с Волгиным; во-вторых, </w:t>
      </w:r>
      <w:r w:rsidRPr="00D53F57">
        <w:rPr>
          <w:rFonts w:ascii="Times New Roman" w:eastAsia="Times New Roman" w:hAnsi="Times New Roman" w:cs="Times New Roman"/>
          <w:i/>
          <w:iCs/>
          <w:sz w:val="24"/>
          <w:szCs w:val="24"/>
        </w:rPr>
        <w:t xml:space="preserve">постулативное по смыслу </w:t>
      </w:r>
      <w:r w:rsidRPr="00D53F57">
        <w:rPr>
          <w:rFonts w:ascii="Times New Roman" w:eastAsia="Times New Roman" w:hAnsi="Times New Roman" w:cs="Times New Roman"/>
          <w:sz w:val="24"/>
          <w:szCs w:val="24"/>
        </w:rPr>
        <w:t xml:space="preserve">утверждение о якобы свойственной Чернышевскому </w:t>
      </w:r>
      <w:r w:rsidRPr="00D53F57">
        <w:rPr>
          <w:rFonts w:ascii="Times New Roman" w:eastAsia="Times New Roman" w:hAnsi="Times New Roman" w:cs="Times New Roman"/>
          <w:iCs/>
          <w:sz w:val="24"/>
          <w:szCs w:val="24"/>
        </w:rPr>
        <w:t>«</w:t>
      </w:r>
      <w:r w:rsidRPr="00D53F57">
        <w:rPr>
          <w:rFonts w:ascii="Times New Roman" w:eastAsia="Times New Roman" w:hAnsi="Times New Roman" w:cs="Times New Roman"/>
          <w:i/>
          <w:iCs/>
          <w:sz w:val="24"/>
          <w:szCs w:val="24"/>
        </w:rPr>
        <w:t xml:space="preserve">вере </w:t>
      </w:r>
      <w:r w:rsidRPr="00D53F57">
        <w:rPr>
          <w:rFonts w:ascii="Times New Roman" w:eastAsia="Times New Roman" w:hAnsi="Times New Roman" w:cs="Times New Roman"/>
          <w:sz w:val="24"/>
          <w:szCs w:val="24"/>
        </w:rPr>
        <w:t xml:space="preserve">в возможность крестьянской революции»; в-третьих, непроизвольную, но тем более показательную </w:t>
      </w:r>
      <w:r w:rsidRPr="00D53F57">
        <w:rPr>
          <w:rFonts w:ascii="Times New Roman" w:eastAsia="Times New Roman" w:hAnsi="Times New Roman" w:cs="Times New Roman"/>
          <w:i/>
          <w:iCs/>
          <w:sz w:val="24"/>
          <w:szCs w:val="24"/>
        </w:rPr>
        <w:t xml:space="preserve">переориентацию </w:t>
      </w:r>
      <w:r w:rsidRPr="00D53F57">
        <w:rPr>
          <w:rFonts w:ascii="Times New Roman" w:eastAsia="Times New Roman" w:hAnsi="Times New Roman" w:cs="Times New Roman"/>
          <w:sz w:val="24"/>
          <w:szCs w:val="24"/>
        </w:rPr>
        <w:t xml:space="preserve">Плехановым </w:t>
      </w:r>
      <w:r w:rsidRPr="00D53F57">
        <w:rPr>
          <w:rFonts w:ascii="Times New Roman" w:eastAsia="Times New Roman" w:hAnsi="Times New Roman" w:cs="Times New Roman"/>
          <w:i/>
          <w:iCs/>
          <w:sz w:val="24"/>
          <w:szCs w:val="24"/>
        </w:rPr>
        <w:t xml:space="preserve">смысла </w:t>
      </w:r>
      <w:proofErr w:type="spellStart"/>
      <w:r w:rsidRPr="00D53F57">
        <w:rPr>
          <w:rFonts w:ascii="Times New Roman" w:eastAsia="Times New Roman" w:hAnsi="Times New Roman" w:cs="Times New Roman"/>
          <w:sz w:val="24"/>
          <w:szCs w:val="24"/>
        </w:rPr>
        <w:t>волгинских</w:t>
      </w:r>
      <w:proofErr w:type="spellEnd"/>
      <w:r w:rsidRPr="00D53F57">
        <w:rPr>
          <w:rFonts w:ascii="Times New Roman" w:eastAsia="Times New Roman" w:hAnsi="Times New Roman" w:cs="Times New Roman"/>
          <w:sz w:val="24"/>
          <w:szCs w:val="24"/>
        </w:rPr>
        <w:t xml:space="preserve"> слов. В романе у Чернышевского они адресованы </w:t>
      </w:r>
      <w:r w:rsidRPr="00D53F57">
        <w:rPr>
          <w:rFonts w:ascii="Times New Roman" w:eastAsia="Times New Roman" w:hAnsi="Times New Roman" w:cs="Times New Roman"/>
          <w:i/>
          <w:iCs/>
          <w:sz w:val="24"/>
          <w:szCs w:val="24"/>
        </w:rPr>
        <w:t>прежде всего</w:t>
      </w:r>
      <w:r w:rsidR="00772A1E" w:rsidRPr="00D53F57">
        <w:rPr>
          <w:rFonts w:ascii="Times New Roman" w:eastAsia="Times New Roman" w:hAnsi="Times New Roman" w:cs="Times New Roman"/>
          <w:i/>
          <w:iCs/>
          <w:sz w:val="24"/>
          <w:szCs w:val="24"/>
        </w:rPr>
        <w:t xml:space="preserve"> — </w:t>
      </w:r>
      <w:r w:rsidRPr="00D53F57">
        <w:rPr>
          <w:rFonts w:ascii="Times New Roman" w:eastAsia="Times New Roman" w:hAnsi="Times New Roman" w:cs="Times New Roman"/>
          <w:sz w:val="24"/>
          <w:szCs w:val="24"/>
        </w:rPr>
        <w:t xml:space="preserve">русскому поместному </w:t>
      </w:r>
      <w:r w:rsidRPr="00D53F57">
        <w:rPr>
          <w:rFonts w:ascii="Times New Roman" w:eastAsia="Times New Roman" w:hAnsi="Times New Roman" w:cs="Times New Roman"/>
          <w:i/>
          <w:iCs/>
          <w:sz w:val="24"/>
          <w:szCs w:val="24"/>
        </w:rPr>
        <w:t xml:space="preserve">дворянству, </w:t>
      </w:r>
      <w:r w:rsidRPr="00D53F57">
        <w:rPr>
          <w:rFonts w:ascii="Times New Roman" w:eastAsia="Times New Roman" w:hAnsi="Times New Roman" w:cs="Times New Roman"/>
          <w:sz w:val="24"/>
          <w:szCs w:val="24"/>
        </w:rPr>
        <w:t xml:space="preserve">и </w:t>
      </w:r>
      <w:r w:rsidRPr="00D53F57">
        <w:rPr>
          <w:rFonts w:ascii="Times New Roman" w:eastAsia="Times New Roman" w:hAnsi="Times New Roman" w:cs="Times New Roman"/>
          <w:i/>
          <w:iCs/>
          <w:sz w:val="24"/>
          <w:szCs w:val="24"/>
        </w:rPr>
        <w:t>лишь затем</w:t>
      </w:r>
      <w:r w:rsidR="00772A1E" w:rsidRPr="00D53F57">
        <w:rPr>
          <w:rFonts w:ascii="Times New Roman" w:eastAsia="Times New Roman" w:hAnsi="Times New Roman" w:cs="Times New Roman"/>
          <w:i/>
          <w:iCs/>
          <w:sz w:val="24"/>
          <w:szCs w:val="24"/>
        </w:rPr>
        <w:t xml:space="preserve"> — </w:t>
      </w:r>
      <w:r w:rsidRPr="00D53F57">
        <w:rPr>
          <w:rFonts w:ascii="Times New Roman" w:eastAsia="Times New Roman" w:hAnsi="Times New Roman" w:cs="Times New Roman"/>
          <w:sz w:val="24"/>
          <w:szCs w:val="24"/>
        </w:rPr>
        <w:t>обессиленному и доведенному до «одурения» крепостническим «общим характером национального устройства» крестьянству.</w:t>
      </w:r>
      <w:r w:rsidR="00EA3704" w:rsidRPr="00D53F57">
        <w:rPr>
          <w:rStyle w:val="a5"/>
          <w:rFonts w:ascii="Times New Roman" w:eastAsia="Times New Roman" w:hAnsi="Times New Roman" w:cs="Times New Roman"/>
          <w:sz w:val="24"/>
          <w:szCs w:val="24"/>
        </w:rPr>
        <w:footnoteReference w:id="42"/>
      </w:r>
      <w:r w:rsidRPr="00D53F57">
        <w:rPr>
          <w:rFonts w:ascii="Times New Roman" w:eastAsia="Times New Roman" w:hAnsi="Times New Roman" w:cs="Times New Roman"/>
          <w:sz w:val="24"/>
          <w:szCs w:val="24"/>
        </w:rPr>
        <w:t xml:space="preserve"> У Плеханова же</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i/>
          <w:iCs/>
          <w:sz w:val="24"/>
          <w:szCs w:val="24"/>
        </w:rPr>
        <w:t xml:space="preserve">весь </w:t>
      </w:r>
      <w:r w:rsidRPr="00D53F57">
        <w:rPr>
          <w:rFonts w:ascii="Times New Roman" w:eastAsia="Times New Roman" w:hAnsi="Times New Roman" w:cs="Times New Roman"/>
          <w:sz w:val="24"/>
          <w:szCs w:val="24"/>
        </w:rPr>
        <w:t xml:space="preserve">их смысл относится уже только к этому «страшно неразвитому и забитому» русскому </w:t>
      </w:r>
      <w:r w:rsidRPr="00D53F57">
        <w:rPr>
          <w:rFonts w:ascii="Times New Roman" w:eastAsia="Times New Roman" w:hAnsi="Times New Roman" w:cs="Times New Roman"/>
          <w:i/>
          <w:iCs/>
          <w:sz w:val="24"/>
          <w:szCs w:val="24"/>
        </w:rPr>
        <w:t>крестьянству.</w:t>
      </w:r>
    </w:p>
    <w:p w14:paraId="64605B4F"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Свою прежнюю ошибочную датировку романа Плеханов исправит в монографии 1909</w:t>
      </w:r>
      <w:r w:rsidR="00792A15" w:rsidRPr="00D53F57">
        <w:rPr>
          <w:rFonts w:ascii="Times New Roman" w:eastAsia="Times New Roman" w:hAnsi="Times New Roman" w:cs="Times New Roman"/>
          <w:sz w:val="24"/>
          <w:szCs w:val="24"/>
        </w:rPr>
        <w:t> </w:t>
      </w:r>
      <w:r w:rsidRPr="00D53F57">
        <w:rPr>
          <w:rFonts w:ascii="Times New Roman" w:eastAsia="Times New Roman" w:hAnsi="Times New Roman" w:cs="Times New Roman"/>
          <w:sz w:val="24"/>
          <w:szCs w:val="24"/>
        </w:rPr>
        <w:t>г</w:t>
      </w:r>
      <w:r w:rsidR="00792A15" w:rsidRPr="00D53F57">
        <w:rPr>
          <w:rFonts w:ascii="Times New Roman" w:eastAsia="Times New Roman" w:hAnsi="Times New Roman" w:cs="Times New Roman"/>
          <w:sz w:val="24"/>
          <w:szCs w:val="24"/>
        </w:rPr>
        <w:t>.</w:t>
      </w:r>
      <w:r w:rsidRPr="00D53F57">
        <w:rPr>
          <w:rFonts w:ascii="Times New Roman" w:eastAsia="Times New Roman" w:hAnsi="Times New Roman" w:cs="Times New Roman"/>
          <w:sz w:val="24"/>
          <w:szCs w:val="24"/>
        </w:rPr>
        <w:t xml:space="preserve">, но это для него ничего не будет значить. Он по-прежнему будет настаивать: «В романе &lt;...&gt; Чернышевский изображает </w:t>
      </w:r>
      <w:r w:rsidRPr="00D53F57">
        <w:rPr>
          <w:rFonts w:ascii="Times New Roman" w:eastAsia="Times New Roman" w:hAnsi="Times New Roman" w:cs="Times New Roman"/>
          <w:i/>
          <w:iCs/>
          <w:sz w:val="24"/>
          <w:szCs w:val="24"/>
        </w:rPr>
        <w:t>свое настроение, каким оно было в середине 50-х годов</w:t>
      </w:r>
      <w:r w:rsidRPr="00D53F57">
        <w:rPr>
          <w:rFonts w:ascii="Times New Roman" w:eastAsia="Times New Roman" w:hAnsi="Times New Roman" w:cs="Times New Roman"/>
          <w:iCs/>
          <w:sz w:val="24"/>
          <w:szCs w:val="24"/>
        </w:rPr>
        <w:t>»</w:t>
      </w:r>
      <w:r w:rsidRPr="00D53F57">
        <w:rPr>
          <w:rFonts w:ascii="Times New Roman" w:eastAsia="Times New Roman" w:hAnsi="Times New Roman" w:cs="Times New Roman"/>
          <w:sz w:val="24"/>
          <w:szCs w:val="24"/>
        </w:rPr>
        <w:t>,</w:t>
      </w:r>
      <w:r w:rsidR="00792A15" w:rsidRPr="00D53F57">
        <w:rPr>
          <w:rStyle w:val="a5"/>
          <w:rFonts w:ascii="Times New Roman" w:eastAsia="Times New Roman" w:hAnsi="Times New Roman" w:cs="Times New Roman"/>
          <w:sz w:val="24"/>
          <w:szCs w:val="24"/>
        </w:rPr>
        <w:footnoteReference w:id="43"/>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истолковывая высказывания романного героя как </w:t>
      </w:r>
      <w:r w:rsidRPr="00D53F57">
        <w:rPr>
          <w:rFonts w:ascii="Times New Roman" w:eastAsia="Times New Roman" w:hAnsi="Times New Roman" w:cs="Times New Roman"/>
          <w:i/>
          <w:iCs/>
          <w:sz w:val="24"/>
          <w:szCs w:val="24"/>
        </w:rPr>
        <w:t xml:space="preserve">личные признания </w:t>
      </w:r>
      <w:r w:rsidRPr="00D53F57">
        <w:rPr>
          <w:rFonts w:ascii="Times New Roman" w:eastAsia="Times New Roman" w:hAnsi="Times New Roman" w:cs="Times New Roman"/>
          <w:sz w:val="24"/>
          <w:szCs w:val="24"/>
        </w:rPr>
        <w:t>самого писателя, которыми, следовательно, можно оперировать наряду с документально установленными биографическими фактами.</w:t>
      </w:r>
    </w:p>
    <w:p w14:paraId="5F9BCAA0"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Ленин, как ясно из его ссылок на Чернышевского в статьях 1910-х г</w:t>
      </w:r>
      <w:r w:rsidR="00792A15" w:rsidRPr="00D53F57">
        <w:rPr>
          <w:rFonts w:ascii="Times New Roman" w:eastAsia="Times New Roman" w:hAnsi="Times New Roman" w:cs="Times New Roman"/>
          <w:sz w:val="24"/>
          <w:szCs w:val="24"/>
        </w:rPr>
        <w:t>г.</w:t>
      </w:r>
      <w:r w:rsidRPr="00D53F57">
        <w:rPr>
          <w:rFonts w:ascii="Times New Roman" w:eastAsia="Times New Roman" w:hAnsi="Times New Roman" w:cs="Times New Roman"/>
          <w:sz w:val="24"/>
          <w:szCs w:val="24"/>
        </w:rPr>
        <w:t xml:space="preserve">, полностью разделял в этом отношении точку зрения Плеханова. Для них обоих суждения героя романа «Пролог» о крестьянской реформе имели прежде всего ту историческую и политическую ценность, что были </w:t>
      </w:r>
      <w:r w:rsidRPr="00D53F57">
        <w:rPr>
          <w:rFonts w:ascii="Times New Roman" w:eastAsia="Times New Roman" w:hAnsi="Times New Roman" w:cs="Times New Roman"/>
          <w:i/>
          <w:iCs/>
          <w:sz w:val="24"/>
          <w:szCs w:val="24"/>
        </w:rPr>
        <w:t xml:space="preserve">прямыми </w:t>
      </w:r>
      <w:r w:rsidRPr="00D53F57">
        <w:rPr>
          <w:rFonts w:ascii="Times New Roman" w:eastAsia="Times New Roman" w:hAnsi="Times New Roman" w:cs="Times New Roman"/>
          <w:sz w:val="24"/>
          <w:szCs w:val="24"/>
        </w:rPr>
        <w:t xml:space="preserve">заявлениями определённой классово-идеологической позиции, представлявшейся русским марксистам конца </w:t>
      </w:r>
      <w:r w:rsidRPr="00D53F57">
        <w:rPr>
          <w:rFonts w:ascii="Times New Roman" w:eastAsia="Times New Roman" w:hAnsi="Times New Roman" w:cs="Times New Roman"/>
          <w:sz w:val="24"/>
          <w:szCs w:val="24"/>
          <w:lang w:val="en-US" w:eastAsia="en-US"/>
        </w:rPr>
        <w:t>XIX</w:t>
      </w:r>
      <w:r w:rsidR="00772A1E" w:rsidRPr="00D53F57">
        <w:rPr>
          <w:rFonts w:ascii="Times New Roman" w:eastAsia="Times New Roman" w:hAnsi="Times New Roman" w:cs="Times New Roman"/>
          <w:sz w:val="24"/>
          <w:szCs w:val="24"/>
          <w:lang w:eastAsia="en-US"/>
        </w:rPr>
        <w:t xml:space="preserve"> — </w:t>
      </w:r>
      <w:r w:rsidRPr="00D53F57">
        <w:rPr>
          <w:rFonts w:ascii="Times New Roman" w:eastAsia="Times New Roman" w:hAnsi="Times New Roman" w:cs="Times New Roman"/>
          <w:sz w:val="24"/>
          <w:szCs w:val="24"/>
        </w:rPr>
        <w:t xml:space="preserve">начала </w:t>
      </w:r>
      <w:r w:rsidRPr="00D53F57">
        <w:rPr>
          <w:rFonts w:ascii="Times New Roman" w:eastAsia="Times New Roman" w:hAnsi="Times New Roman" w:cs="Times New Roman"/>
          <w:sz w:val="24"/>
          <w:szCs w:val="24"/>
          <w:lang w:val="en-US" w:eastAsia="en-US"/>
        </w:rPr>
        <w:t>XX</w:t>
      </w:r>
      <w:r w:rsidR="00792A15" w:rsidRPr="00D53F57">
        <w:rPr>
          <w:rFonts w:ascii="Times New Roman" w:eastAsia="Times New Roman" w:hAnsi="Times New Roman" w:cs="Times New Roman"/>
          <w:sz w:val="24"/>
          <w:szCs w:val="24"/>
          <w:lang w:eastAsia="en-US"/>
        </w:rPr>
        <w:t> </w:t>
      </w:r>
      <w:r w:rsidRPr="00D53F57">
        <w:rPr>
          <w:rFonts w:ascii="Times New Roman" w:eastAsia="Times New Roman" w:hAnsi="Times New Roman" w:cs="Times New Roman"/>
          <w:sz w:val="24"/>
          <w:szCs w:val="24"/>
        </w:rPr>
        <w:t>в</w:t>
      </w:r>
      <w:r w:rsidR="00792A15" w:rsidRPr="00D53F57">
        <w:rPr>
          <w:rFonts w:ascii="Times New Roman" w:eastAsia="Times New Roman" w:hAnsi="Times New Roman" w:cs="Times New Roman"/>
          <w:sz w:val="24"/>
          <w:szCs w:val="24"/>
        </w:rPr>
        <w:t>в.</w:t>
      </w:r>
      <w:r w:rsidRPr="00D53F57">
        <w:rPr>
          <w:rFonts w:ascii="Times New Roman" w:eastAsia="Times New Roman" w:hAnsi="Times New Roman" w:cs="Times New Roman"/>
          <w:sz w:val="24"/>
          <w:szCs w:val="24"/>
        </w:rPr>
        <w:t xml:space="preserve"> наиболее сродной их собственной, при этом заявлениями, сделанными ещё в момент подготовки реформы и не воспринятыми, не понятыми современниками, чем лишний раз подтверждалась в глазах русских марксистов истинность именно их философско-исторической доктрины с характерным для нее </w:t>
      </w:r>
      <w:r w:rsidRPr="00D53F57">
        <w:rPr>
          <w:rFonts w:ascii="Times New Roman" w:eastAsia="Times New Roman" w:hAnsi="Times New Roman" w:cs="Times New Roman"/>
          <w:i/>
          <w:iCs/>
          <w:sz w:val="24"/>
          <w:szCs w:val="24"/>
        </w:rPr>
        <w:t xml:space="preserve">классовым </w:t>
      </w:r>
      <w:r w:rsidRPr="00D53F57">
        <w:rPr>
          <w:rFonts w:ascii="Times New Roman" w:eastAsia="Times New Roman" w:hAnsi="Times New Roman" w:cs="Times New Roman"/>
          <w:sz w:val="24"/>
          <w:szCs w:val="24"/>
        </w:rPr>
        <w:t>подходом к анализу любых тенденций и фактов общественного развития.</w:t>
      </w:r>
    </w:p>
    <w:p w14:paraId="76B94FA9" w14:textId="77777777" w:rsidR="0044285C" w:rsidRPr="00D53F57" w:rsidRDefault="0044285C" w:rsidP="007F2485">
      <w:pPr>
        <w:spacing w:after="0" w:line="360" w:lineRule="auto"/>
        <w:ind w:firstLine="709"/>
        <w:contextualSpacing/>
        <w:jc w:val="center"/>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4</w:t>
      </w:r>
    </w:p>
    <w:p w14:paraId="3E320A0B"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Между тем</w:t>
      </w:r>
      <w:r w:rsidR="00792A15" w:rsidRPr="00D53F57">
        <w:rPr>
          <w:rFonts w:ascii="Times New Roman" w:eastAsia="Times New Roman" w:hAnsi="Times New Roman" w:cs="Times New Roman"/>
          <w:sz w:val="24"/>
          <w:szCs w:val="24"/>
        </w:rPr>
        <w:t xml:space="preserve"> </w:t>
      </w:r>
      <w:r w:rsidRPr="00D53F57">
        <w:rPr>
          <w:rFonts w:ascii="Times New Roman" w:eastAsia="Times New Roman" w:hAnsi="Times New Roman" w:cs="Times New Roman"/>
          <w:i/>
          <w:iCs/>
          <w:sz w:val="24"/>
          <w:szCs w:val="24"/>
        </w:rPr>
        <w:t xml:space="preserve">революционаризм Чернышевского прямо противоречит главным политическим аксиомам марксизма, </w:t>
      </w:r>
      <w:r w:rsidRPr="00D53F57">
        <w:rPr>
          <w:rFonts w:ascii="Times New Roman" w:eastAsia="Times New Roman" w:hAnsi="Times New Roman" w:cs="Times New Roman"/>
          <w:sz w:val="24"/>
          <w:szCs w:val="24"/>
        </w:rPr>
        <w:t>который</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как социальная доктрина</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в истории научно-философской мысли нового времени явился высшей, кульминационной точкой в эволюции так называемой «теории прогресса». В основе </w:t>
      </w:r>
      <w:r w:rsidRPr="00D53F57">
        <w:rPr>
          <w:rFonts w:ascii="Times New Roman" w:eastAsia="Times New Roman" w:hAnsi="Times New Roman" w:cs="Times New Roman"/>
          <w:i/>
          <w:iCs/>
          <w:sz w:val="24"/>
          <w:szCs w:val="24"/>
        </w:rPr>
        <w:t xml:space="preserve">любой </w:t>
      </w:r>
      <w:r w:rsidRPr="00D53F57">
        <w:rPr>
          <w:rFonts w:ascii="Times New Roman" w:eastAsia="Times New Roman" w:hAnsi="Times New Roman" w:cs="Times New Roman"/>
          <w:sz w:val="24"/>
          <w:szCs w:val="24"/>
        </w:rPr>
        <w:t xml:space="preserve">теории прогресса лежит, как известно, представление о </w:t>
      </w:r>
      <w:r w:rsidRPr="00D53F57">
        <w:rPr>
          <w:rFonts w:ascii="Times New Roman" w:eastAsia="Times New Roman" w:hAnsi="Times New Roman" w:cs="Times New Roman"/>
          <w:i/>
          <w:iCs/>
          <w:sz w:val="24"/>
          <w:szCs w:val="24"/>
        </w:rPr>
        <w:t xml:space="preserve">поступательном </w:t>
      </w:r>
      <w:r w:rsidRPr="00D53F57">
        <w:rPr>
          <w:rFonts w:ascii="Times New Roman" w:eastAsia="Times New Roman" w:hAnsi="Times New Roman" w:cs="Times New Roman"/>
          <w:sz w:val="24"/>
          <w:szCs w:val="24"/>
        </w:rPr>
        <w:t xml:space="preserve">(линейном или спиралевидном) характере общественного развития и убеждение в закономерной </w:t>
      </w:r>
      <w:r w:rsidRPr="00D53F57">
        <w:rPr>
          <w:rFonts w:ascii="Times New Roman" w:eastAsia="Times New Roman" w:hAnsi="Times New Roman" w:cs="Times New Roman"/>
          <w:i/>
          <w:iCs/>
          <w:sz w:val="24"/>
          <w:szCs w:val="24"/>
        </w:rPr>
        <w:t xml:space="preserve">обязательности </w:t>
      </w:r>
      <w:r w:rsidRPr="00D53F57">
        <w:rPr>
          <w:rFonts w:ascii="Times New Roman" w:eastAsia="Times New Roman" w:hAnsi="Times New Roman" w:cs="Times New Roman"/>
          <w:sz w:val="24"/>
          <w:szCs w:val="24"/>
        </w:rPr>
        <w:t xml:space="preserve">такого развития, ведущего непременно к </w:t>
      </w:r>
      <w:r w:rsidRPr="00D53F57">
        <w:rPr>
          <w:rFonts w:ascii="Times New Roman" w:eastAsia="Times New Roman" w:hAnsi="Times New Roman" w:cs="Times New Roman"/>
          <w:i/>
          <w:iCs/>
          <w:sz w:val="24"/>
          <w:szCs w:val="24"/>
        </w:rPr>
        <w:t xml:space="preserve">улучшению </w:t>
      </w:r>
      <w:r w:rsidRPr="00D53F57">
        <w:rPr>
          <w:rFonts w:ascii="Times New Roman" w:eastAsia="Times New Roman" w:hAnsi="Times New Roman" w:cs="Times New Roman"/>
          <w:sz w:val="24"/>
          <w:szCs w:val="24"/>
        </w:rPr>
        <w:t>(приращению, обогащению</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количественному и качественному) форм и результатов социальной жизнедеятельности людей во всех без исключения её областях</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материальных и духовных. Тем самым марксизм обозначил собою </w:t>
      </w:r>
      <w:r w:rsidRPr="00D53F57">
        <w:rPr>
          <w:rFonts w:ascii="Times New Roman" w:eastAsia="Times New Roman" w:hAnsi="Times New Roman" w:cs="Times New Roman"/>
          <w:i/>
          <w:iCs/>
          <w:sz w:val="24"/>
          <w:szCs w:val="24"/>
        </w:rPr>
        <w:t xml:space="preserve">исторический потолок </w:t>
      </w:r>
      <w:r w:rsidRPr="00D53F57">
        <w:rPr>
          <w:rFonts w:ascii="Times New Roman" w:eastAsia="Times New Roman" w:hAnsi="Times New Roman" w:cs="Times New Roman"/>
          <w:sz w:val="24"/>
          <w:szCs w:val="24"/>
        </w:rPr>
        <w:t xml:space="preserve">в эволюции самой </w:t>
      </w:r>
      <w:r w:rsidRPr="00D53F57">
        <w:rPr>
          <w:rFonts w:ascii="Times New Roman" w:eastAsia="Times New Roman" w:hAnsi="Times New Roman" w:cs="Times New Roman"/>
          <w:i/>
          <w:iCs/>
          <w:sz w:val="24"/>
          <w:szCs w:val="24"/>
        </w:rPr>
        <w:t xml:space="preserve">идеологии </w:t>
      </w:r>
      <w:r w:rsidRPr="00D53F57">
        <w:rPr>
          <w:rFonts w:ascii="Times New Roman" w:eastAsia="Times New Roman" w:hAnsi="Times New Roman" w:cs="Times New Roman"/>
          <w:sz w:val="24"/>
          <w:szCs w:val="24"/>
        </w:rPr>
        <w:t>«прогресса», поскольку сфокусировал в себе все важные научно-методологические и мировоззренческие постулаты, ранее либо разрозненные, либо даже не связанные с теориями прогресса.</w:t>
      </w:r>
    </w:p>
    <w:p w14:paraId="20B82762"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В частности, он не просто воспринял и по-своему интерпретировал гегелевскую концепцию поступательного прогресса как объективного императива всемирной истории человечества, но специально разработал</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как логическое следствие из неё</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учение о необходимости, неизбежности, а следовательно, и желательности «революционных скачков» в истории, причём прежнее умозрительное различение «революционного (быстрого) скачка» и «эволюционного (медленного) движения» превратилось в контексте марксистской философии в </w:t>
      </w:r>
      <w:r w:rsidRPr="00D53F57">
        <w:rPr>
          <w:rFonts w:ascii="Times New Roman" w:eastAsia="Times New Roman" w:hAnsi="Times New Roman" w:cs="Times New Roman"/>
          <w:i/>
          <w:iCs/>
          <w:sz w:val="24"/>
          <w:szCs w:val="24"/>
        </w:rPr>
        <w:t xml:space="preserve">этический постулат, </w:t>
      </w:r>
      <w:r w:rsidRPr="00D53F57">
        <w:rPr>
          <w:rFonts w:ascii="Times New Roman" w:eastAsia="Times New Roman" w:hAnsi="Times New Roman" w:cs="Times New Roman"/>
          <w:sz w:val="24"/>
          <w:szCs w:val="24"/>
        </w:rPr>
        <w:t xml:space="preserve">не только </w:t>
      </w:r>
      <w:r w:rsidRPr="00D53F57">
        <w:rPr>
          <w:rFonts w:ascii="Times New Roman" w:eastAsia="Times New Roman" w:hAnsi="Times New Roman" w:cs="Times New Roman"/>
          <w:i/>
          <w:iCs/>
          <w:sz w:val="24"/>
          <w:szCs w:val="24"/>
        </w:rPr>
        <w:t xml:space="preserve">оправдывающий, </w:t>
      </w:r>
      <w:r w:rsidRPr="00D53F57">
        <w:rPr>
          <w:rFonts w:ascii="Times New Roman" w:eastAsia="Times New Roman" w:hAnsi="Times New Roman" w:cs="Times New Roman"/>
          <w:sz w:val="24"/>
          <w:szCs w:val="24"/>
        </w:rPr>
        <w:t xml:space="preserve">но и </w:t>
      </w:r>
      <w:r w:rsidRPr="00D53F57">
        <w:rPr>
          <w:rFonts w:ascii="Times New Roman" w:eastAsia="Times New Roman" w:hAnsi="Times New Roman" w:cs="Times New Roman"/>
          <w:i/>
          <w:iCs/>
          <w:sz w:val="24"/>
          <w:szCs w:val="24"/>
        </w:rPr>
        <w:t xml:space="preserve">освящающий </w:t>
      </w:r>
      <w:r w:rsidRPr="00D53F57">
        <w:rPr>
          <w:rFonts w:ascii="Times New Roman" w:eastAsia="Times New Roman" w:hAnsi="Times New Roman" w:cs="Times New Roman"/>
          <w:sz w:val="24"/>
          <w:szCs w:val="24"/>
        </w:rPr>
        <w:t xml:space="preserve">так называемое </w:t>
      </w:r>
      <w:r w:rsidRPr="00D53F57">
        <w:rPr>
          <w:rFonts w:ascii="Times New Roman" w:eastAsia="Times New Roman" w:hAnsi="Times New Roman" w:cs="Times New Roman"/>
          <w:iCs/>
          <w:sz w:val="24"/>
          <w:szCs w:val="24"/>
        </w:rPr>
        <w:t>«</w:t>
      </w:r>
      <w:r w:rsidRPr="00D53F57">
        <w:rPr>
          <w:rFonts w:ascii="Times New Roman" w:eastAsia="Times New Roman" w:hAnsi="Times New Roman" w:cs="Times New Roman"/>
          <w:i/>
          <w:iCs/>
          <w:sz w:val="24"/>
          <w:szCs w:val="24"/>
        </w:rPr>
        <w:t>революционное насилие</w:t>
      </w:r>
      <w:r w:rsidRPr="00D53F57">
        <w:rPr>
          <w:rFonts w:ascii="Times New Roman" w:eastAsia="Times New Roman" w:hAnsi="Times New Roman" w:cs="Times New Roman"/>
          <w:iCs/>
          <w:sz w:val="24"/>
          <w:szCs w:val="24"/>
        </w:rPr>
        <w:t xml:space="preserve">», </w:t>
      </w:r>
      <w:r w:rsidRPr="00D53F57">
        <w:rPr>
          <w:rFonts w:ascii="Times New Roman" w:eastAsia="Times New Roman" w:hAnsi="Times New Roman" w:cs="Times New Roman"/>
          <w:sz w:val="24"/>
          <w:szCs w:val="24"/>
        </w:rPr>
        <w:t>волюнтаристское по своей сути, ибо обосновывается оно «классовыми интересами» социальных «низов», которые, однако, никогда в истории не сознавали и не способны сознавать адекватно эти свои «интересы».</w:t>
      </w:r>
      <w:r w:rsidR="00792A15" w:rsidRPr="00D53F57">
        <w:rPr>
          <w:rStyle w:val="a5"/>
          <w:rFonts w:ascii="Times New Roman" w:eastAsia="Times New Roman" w:hAnsi="Times New Roman" w:cs="Times New Roman"/>
          <w:sz w:val="24"/>
          <w:szCs w:val="24"/>
        </w:rPr>
        <w:footnoteReference w:id="44"/>
      </w:r>
    </w:p>
    <w:p w14:paraId="53CB96D8"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 xml:space="preserve">Русская общественная мысль нового времени в этом, как и во многих других отношениях, развивалась отнюдь не только </w:t>
      </w:r>
      <w:r w:rsidRPr="00D53F57">
        <w:rPr>
          <w:rFonts w:ascii="Times New Roman" w:eastAsia="Times New Roman" w:hAnsi="Times New Roman" w:cs="Times New Roman"/>
          <w:i/>
          <w:iCs/>
          <w:sz w:val="24"/>
          <w:szCs w:val="24"/>
        </w:rPr>
        <w:t xml:space="preserve">вслед </w:t>
      </w:r>
      <w:r w:rsidRPr="00D53F57">
        <w:rPr>
          <w:rFonts w:ascii="Times New Roman" w:eastAsia="Times New Roman" w:hAnsi="Times New Roman" w:cs="Times New Roman"/>
          <w:sz w:val="24"/>
          <w:szCs w:val="24"/>
        </w:rPr>
        <w:t xml:space="preserve">за европейской мыслью (которая в свете «теории прогресса» представлялась неизменно «передовой»), но и всякий раз, «догнав» (то есть усвоив и освоив), </w:t>
      </w:r>
      <w:r w:rsidRPr="00D53F57">
        <w:rPr>
          <w:rFonts w:ascii="Times New Roman" w:eastAsia="Times New Roman" w:hAnsi="Times New Roman" w:cs="Times New Roman"/>
          <w:i/>
          <w:iCs/>
          <w:sz w:val="24"/>
          <w:szCs w:val="24"/>
        </w:rPr>
        <w:t xml:space="preserve">опережала </w:t>
      </w:r>
      <w:r w:rsidRPr="00D53F57">
        <w:rPr>
          <w:rFonts w:ascii="Times New Roman" w:eastAsia="Times New Roman" w:hAnsi="Times New Roman" w:cs="Times New Roman"/>
          <w:sz w:val="24"/>
          <w:szCs w:val="24"/>
        </w:rPr>
        <w:t xml:space="preserve">ее, так что каждый очередной этап своего «отставания» от западной мысли вновь преодолевала двояко: с </w:t>
      </w:r>
      <w:r w:rsidRPr="00D53F57">
        <w:rPr>
          <w:rFonts w:ascii="Times New Roman" w:eastAsia="Times New Roman" w:hAnsi="Times New Roman" w:cs="Times New Roman"/>
          <w:i/>
          <w:iCs/>
          <w:sz w:val="24"/>
          <w:szCs w:val="24"/>
        </w:rPr>
        <w:t xml:space="preserve">энтузиазмом </w:t>
      </w:r>
      <w:r w:rsidRPr="00D53F57">
        <w:rPr>
          <w:rFonts w:ascii="Times New Roman" w:eastAsia="Times New Roman" w:hAnsi="Times New Roman" w:cs="Times New Roman"/>
          <w:sz w:val="24"/>
          <w:szCs w:val="24"/>
        </w:rPr>
        <w:t xml:space="preserve">переживала новейшее западное «откровение» и с </w:t>
      </w:r>
      <w:r w:rsidRPr="00D53F57">
        <w:rPr>
          <w:rFonts w:ascii="Times New Roman" w:eastAsia="Times New Roman" w:hAnsi="Times New Roman" w:cs="Times New Roman"/>
          <w:i/>
          <w:iCs/>
          <w:sz w:val="24"/>
          <w:szCs w:val="24"/>
        </w:rPr>
        <w:t xml:space="preserve">чувством патриотического стыда </w:t>
      </w:r>
      <w:r w:rsidRPr="00D53F57">
        <w:rPr>
          <w:rFonts w:ascii="Times New Roman" w:eastAsia="Times New Roman" w:hAnsi="Times New Roman" w:cs="Times New Roman"/>
          <w:sz w:val="24"/>
          <w:szCs w:val="24"/>
        </w:rPr>
        <w:t xml:space="preserve">приспосабливала к нему «доморощенную» (в силу пресловутой «отсталости» русской жизни!) проблематику, как правило </w:t>
      </w:r>
      <w:r w:rsidRPr="00D53F57">
        <w:rPr>
          <w:rFonts w:ascii="Times New Roman" w:eastAsia="Times New Roman" w:hAnsi="Times New Roman" w:cs="Times New Roman"/>
          <w:i/>
          <w:iCs/>
          <w:sz w:val="24"/>
          <w:szCs w:val="24"/>
        </w:rPr>
        <w:t xml:space="preserve">уже </w:t>
      </w:r>
      <w:r w:rsidRPr="00D53F57">
        <w:rPr>
          <w:rFonts w:ascii="Times New Roman" w:eastAsia="Times New Roman" w:hAnsi="Times New Roman" w:cs="Times New Roman"/>
          <w:sz w:val="24"/>
          <w:szCs w:val="24"/>
        </w:rPr>
        <w:t xml:space="preserve">или </w:t>
      </w:r>
      <w:r w:rsidRPr="00D53F57">
        <w:rPr>
          <w:rFonts w:ascii="Times New Roman" w:eastAsia="Times New Roman" w:hAnsi="Times New Roman" w:cs="Times New Roman"/>
          <w:i/>
          <w:iCs/>
          <w:sz w:val="24"/>
          <w:szCs w:val="24"/>
        </w:rPr>
        <w:t xml:space="preserve">еще </w:t>
      </w:r>
      <w:r w:rsidRPr="00D53F57">
        <w:rPr>
          <w:rFonts w:ascii="Times New Roman" w:eastAsia="Times New Roman" w:hAnsi="Times New Roman" w:cs="Times New Roman"/>
          <w:sz w:val="24"/>
          <w:szCs w:val="24"/>
        </w:rPr>
        <w:t>неведомую «развитому» Западу.</w:t>
      </w:r>
    </w:p>
    <w:p w14:paraId="4466B7CE"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 xml:space="preserve">Если попытаться определить этот </w:t>
      </w:r>
      <w:r w:rsidRPr="00D53F57">
        <w:rPr>
          <w:rFonts w:ascii="Times New Roman" w:eastAsia="Times New Roman" w:hAnsi="Times New Roman" w:cs="Times New Roman"/>
          <w:i/>
          <w:iCs/>
          <w:sz w:val="24"/>
          <w:szCs w:val="24"/>
        </w:rPr>
        <w:t xml:space="preserve">особый проблемный субстрат </w:t>
      </w:r>
      <w:r w:rsidRPr="00D53F57">
        <w:rPr>
          <w:rFonts w:ascii="Times New Roman" w:eastAsia="Times New Roman" w:hAnsi="Times New Roman" w:cs="Times New Roman"/>
          <w:sz w:val="24"/>
          <w:szCs w:val="24"/>
        </w:rPr>
        <w:t xml:space="preserve">собственно русской общественной мысли, то он окажется не чем иным, как </w:t>
      </w:r>
      <w:r w:rsidRPr="00D53F57">
        <w:rPr>
          <w:rFonts w:ascii="Times New Roman" w:eastAsia="Times New Roman" w:hAnsi="Times New Roman" w:cs="Times New Roman"/>
          <w:b/>
          <w:i/>
          <w:iCs/>
          <w:sz w:val="24"/>
          <w:szCs w:val="24"/>
        </w:rPr>
        <w:t>совестливой точкой зрения</w:t>
      </w:r>
      <w:r w:rsidRPr="00D53F57">
        <w:rPr>
          <w:rFonts w:ascii="Times New Roman" w:eastAsia="Times New Roman" w:hAnsi="Times New Roman" w:cs="Times New Roman"/>
          <w:i/>
          <w:iCs/>
          <w:sz w:val="24"/>
          <w:szCs w:val="24"/>
        </w:rPr>
        <w:t xml:space="preserve"> </w:t>
      </w:r>
      <w:r w:rsidRPr="00D53F57">
        <w:rPr>
          <w:rFonts w:ascii="Times New Roman" w:eastAsia="Times New Roman" w:hAnsi="Times New Roman" w:cs="Times New Roman"/>
          <w:sz w:val="24"/>
          <w:szCs w:val="24"/>
        </w:rPr>
        <w:t>на все и всякие вопросы человеческого бытия в этом мире, в том числе и вопросы сугубо политические. Именно в этом состояло отличие, например, «сентиментального» революционаризма Радищева от «эгалитарного» экстремизма якобинцев; или самозабвенной жертвенности русского декабризма от рассудительной практичности западного радикализма; умильного славянофильского демократизма от горделивого европейского либерализма; позднее</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русского народнического социализма от «интернациональной» западной социал-демократии; народовольческого терроризма от международного бланкизма; наконец русского большевизма от западноевропейского марксизма. Каждое из указанных русских течений рождалось в «оглядке» на «достижения» Запада, а возникнув, апеллировало непременно к </w:t>
      </w:r>
      <w:r w:rsidRPr="00D53F57">
        <w:rPr>
          <w:rFonts w:ascii="Times New Roman" w:eastAsia="Times New Roman" w:hAnsi="Times New Roman" w:cs="Times New Roman"/>
          <w:b/>
          <w:i/>
          <w:iCs/>
          <w:sz w:val="24"/>
          <w:szCs w:val="24"/>
        </w:rPr>
        <w:t>совести</w:t>
      </w:r>
      <w:r w:rsidRPr="00D53F57">
        <w:rPr>
          <w:rFonts w:ascii="Times New Roman" w:eastAsia="Times New Roman" w:hAnsi="Times New Roman" w:cs="Times New Roman"/>
          <w:i/>
          <w:iCs/>
          <w:sz w:val="24"/>
          <w:szCs w:val="24"/>
        </w:rPr>
        <w:t xml:space="preserve">, </w:t>
      </w:r>
      <w:r w:rsidRPr="00D53F57">
        <w:rPr>
          <w:rFonts w:ascii="Times New Roman" w:eastAsia="Times New Roman" w:hAnsi="Times New Roman" w:cs="Times New Roman"/>
          <w:sz w:val="24"/>
          <w:szCs w:val="24"/>
        </w:rPr>
        <w:t xml:space="preserve">стремясь именно в ней отыскать для себя </w:t>
      </w:r>
      <w:r w:rsidRPr="00D53F57">
        <w:rPr>
          <w:rFonts w:ascii="Times New Roman" w:eastAsia="Times New Roman" w:hAnsi="Times New Roman" w:cs="Times New Roman"/>
          <w:b/>
          <w:i/>
          <w:iCs/>
          <w:sz w:val="24"/>
          <w:szCs w:val="24"/>
        </w:rPr>
        <w:t>конечные резоны</w:t>
      </w:r>
      <w:r w:rsidRPr="00D53F57">
        <w:rPr>
          <w:rFonts w:ascii="Times New Roman" w:eastAsia="Times New Roman" w:hAnsi="Times New Roman" w:cs="Times New Roman"/>
          <w:i/>
          <w:iCs/>
          <w:sz w:val="24"/>
          <w:szCs w:val="24"/>
        </w:rPr>
        <w:t>.</w:t>
      </w:r>
    </w:p>
    <w:p w14:paraId="33A643C9" w14:textId="77777777" w:rsidR="0044285C" w:rsidRPr="00D53F57" w:rsidRDefault="00621E74"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Разумеется, Н. </w:t>
      </w:r>
      <w:r w:rsidR="0044285C" w:rsidRPr="00D53F57">
        <w:rPr>
          <w:rFonts w:ascii="Times New Roman" w:eastAsia="Times New Roman" w:hAnsi="Times New Roman" w:cs="Times New Roman"/>
          <w:sz w:val="24"/>
          <w:szCs w:val="24"/>
        </w:rPr>
        <w:t xml:space="preserve">Г. Чернышевский-идеолог в этом отношении тоже не составляет исключения. Другое дело, что он как никто другой близко подошёл к </w:t>
      </w:r>
      <w:r w:rsidR="0044285C" w:rsidRPr="00D53F57">
        <w:rPr>
          <w:rFonts w:ascii="Times New Roman" w:eastAsia="Times New Roman" w:hAnsi="Times New Roman" w:cs="Times New Roman"/>
          <w:i/>
          <w:iCs/>
          <w:sz w:val="24"/>
          <w:szCs w:val="24"/>
        </w:rPr>
        <w:t xml:space="preserve">проблематике </w:t>
      </w:r>
      <w:r w:rsidR="0044285C" w:rsidRPr="00D53F57">
        <w:rPr>
          <w:rFonts w:ascii="Times New Roman" w:eastAsia="Times New Roman" w:hAnsi="Times New Roman" w:cs="Times New Roman"/>
          <w:sz w:val="24"/>
          <w:szCs w:val="24"/>
        </w:rPr>
        <w:t>марксизма вообще и будущего русского большевизма в частности. Однако «близко» не означает в данном случае, что «совпадает» с тем либо другим, или «предшествует» им, или «сопрягается» с ними, «дополняет</w:t>
      </w:r>
      <w:r w:rsidRPr="00D53F57">
        <w:rPr>
          <w:rFonts w:ascii="Times New Roman" w:eastAsia="Times New Roman" w:hAnsi="Times New Roman" w:cs="Times New Roman"/>
          <w:sz w:val="24"/>
          <w:szCs w:val="24"/>
        </w:rPr>
        <w:t>» их, «недорастает» до них и т. </w:t>
      </w:r>
      <w:r w:rsidR="0044285C" w:rsidRPr="00D53F57">
        <w:rPr>
          <w:rFonts w:ascii="Times New Roman" w:eastAsia="Times New Roman" w:hAnsi="Times New Roman" w:cs="Times New Roman"/>
          <w:sz w:val="24"/>
          <w:szCs w:val="24"/>
        </w:rPr>
        <w:t xml:space="preserve">п. </w:t>
      </w:r>
      <w:r w:rsidR="0044285C" w:rsidRPr="00D53F57">
        <w:rPr>
          <w:rFonts w:ascii="Times New Roman" w:eastAsia="Times New Roman" w:hAnsi="Times New Roman" w:cs="Times New Roman"/>
          <w:i/>
          <w:iCs/>
          <w:sz w:val="24"/>
          <w:szCs w:val="24"/>
        </w:rPr>
        <w:t xml:space="preserve">Такая </w:t>
      </w:r>
      <w:r w:rsidR="0044285C" w:rsidRPr="00D53F57">
        <w:rPr>
          <w:rFonts w:ascii="Times New Roman" w:eastAsia="Times New Roman" w:hAnsi="Times New Roman" w:cs="Times New Roman"/>
          <w:sz w:val="24"/>
          <w:szCs w:val="24"/>
        </w:rPr>
        <w:t xml:space="preserve">трактовка всей идеологии Чернышевского характерна как раз </w:t>
      </w:r>
      <w:r w:rsidR="0044285C" w:rsidRPr="00D53F57">
        <w:rPr>
          <w:rFonts w:ascii="Times New Roman" w:eastAsia="Times New Roman" w:hAnsi="Times New Roman" w:cs="Times New Roman"/>
          <w:i/>
          <w:iCs/>
          <w:sz w:val="24"/>
          <w:szCs w:val="24"/>
        </w:rPr>
        <w:t xml:space="preserve">для Плеханова, </w:t>
      </w:r>
      <w:r w:rsidR="0044285C" w:rsidRPr="00D53F57">
        <w:rPr>
          <w:rFonts w:ascii="Times New Roman" w:eastAsia="Times New Roman" w:hAnsi="Times New Roman" w:cs="Times New Roman"/>
          <w:sz w:val="24"/>
          <w:szCs w:val="24"/>
        </w:rPr>
        <w:t xml:space="preserve">впервые её предложившего, и </w:t>
      </w:r>
      <w:r w:rsidR="0044285C" w:rsidRPr="00D53F57">
        <w:rPr>
          <w:rFonts w:ascii="Times New Roman" w:eastAsia="Times New Roman" w:hAnsi="Times New Roman" w:cs="Times New Roman"/>
          <w:i/>
          <w:iCs/>
          <w:sz w:val="24"/>
          <w:szCs w:val="24"/>
        </w:rPr>
        <w:t xml:space="preserve">для Ленина, </w:t>
      </w:r>
      <w:r w:rsidR="0044285C" w:rsidRPr="00D53F57">
        <w:rPr>
          <w:rFonts w:ascii="Times New Roman" w:eastAsia="Times New Roman" w:hAnsi="Times New Roman" w:cs="Times New Roman"/>
          <w:sz w:val="24"/>
          <w:szCs w:val="24"/>
        </w:rPr>
        <w:t xml:space="preserve">отвергшего осторожный плехановский «академизм» и выдвинувшего на первый план бескомпромиссный «мужицкий демократизм» Чернышевского и его «последовательный революционаризм». Позднейшие </w:t>
      </w:r>
      <w:r w:rsidR="0044285C" w:rsidRPr="00D53F57">
        <w:rPr>
          <w:rFonts w:ascii="Times New Roman" w:eastAsia="Times New Roman" w:hAnsi="Times New Roman" w:cs="Times New Roman"/>
          <w:i/>
          <w:iCs/>
          <w:sz w:val="24"/>
          <w:szCs w:val="24"/>
        </w:rPr>
        <w:t xml:space="preserve">веховские </w:t>
      </w:r>
      <w:r w:rsidR="0044285C" w:rsidRPr="00D53F57">
        <w:rPr>
          <w:rFonts w:ascii="Times New Roman" w:eastAsia="Times New Roman" w:hAnsi="Times New Roman" w:cs="Times New Roman"/>
          <w:sz w:val="24"/>
          <w:szCs w:val="24"/>
        </w:rPr>
        <w:t>«переоценки» и «переосмысления» прямо отталкивались от плехановско-ленинской трактовки идеологического и политического смысла деятельности Чернышевского и тем самым по-своему утверждали её незыблемость.</w:t>
      </w:r>
    </w:p>
    <w:p w14:paraId="0C8349B8"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Между тем Чернышевский как политический мыслитель и общественный деятель был фигурой гораздо более масштабной, чем это виделось Плеханову сквозь очки его ортодоксального «марксизма», и гораздо более неординарной, чем это представлялось Ленину с высоты его «пролетарского» революционаризма. Казалось бы, Чернышевский и в самом деле был «мужицким»</w:t>
      </w:r>
    </w:p>
    <w:p w14:paraId="23AFC733"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(а не каким-либо иным) демократом, «утопическим» (иначе говоря</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не марксистского толка) социалистом; его действительно не пугала (ни лично, ни в исторической перспективе) «новая пугачёвщина» (социальная революция </w:t>
      </w:r>
      <w:r w:rsidRPr="00D53F57">
        <w:rPr>
          <w:rFonts w:ascii="Times New Roman" w:eastAsia="Times New Roman" w:hAnsi="Times New Roman" w:cs="Times New Roman"/>
          <w:i/>
          <w:iCs/>
          <w:sz w:val="24"/>
          <w:szCs w:val="24"/>
        </w:rPr>
        <w:t xml:space="preserve">снизу </w:t>
      </w:r>
      <w:r w:rsidRPr="00D53F57">
        <w:rPr>
          <w:rFonts w:ascii="Times New Roman" w:eastAsia="Times New Roman" w:hAnsi="Times New Roman" w:cs="Times New Roman"/>
          <w:sz w:val="24"/>
          <w:szCs w:val="24"/>
        </w:rPr>
        <w:t xml:space="preserve">с неизбежным для неё кровавым исходом); он, точно, издевался и над самодовольным прекраснодушием «либералов», и над чванливой наглостью «консерваторов», и над слепой алчностью «охранителей», и над трусливой беспринципностью «реформаторов», и над ребяческой наивностью «радикалов». Но он ни в коем случае </w:t>
      </w:r>
      <w:r w:rsidRPr="00D53F57">
        <w:rPr>
          <w:rFonts w:ascii="Times New Roman" w:eastAsia="Times New Roman" w:hAnsi="Times New Roman" w:cs="Times New Roman"/>
          <w:i/>
          <w:iCs/>
          <w:sz w:val="24"/>
          <w:szCs w:val="24"/>
        </w:rPr>
        <w:t xml:space="preserve">не звал </w:t>
      </w:r>
      <w:r w:rsidRPr="00D53F57">
        <w:rPr>
          <w:rFonts w:ascii="Times New Roman" w:eastAsia="Times New Roman" w:hAnsi="Times New Roman" w:cs="Times New Roman"/>
          <w:sz w:val="24"/>
          <w:szCs w:val="24"/>
        </w:rPr>
        <w:t xml:space="preserve">«к топору», за что его с некоторых пор вошло в обыкновение с мещанским апломбом третировать в политизированной постперестроечной прессе. Именно в понимании философско-исторических, социально-политических, нравственно-поведенческих оснований и следствий </w:t>
      </w:r>
      <w:r w:rsidRPr="00D53F57">
        <w:rPr>
          <w:rFonts w:ascii="Times New Roman" w:eastAsia="Times New Roman" w:hAnsi="Times New Roman" w:cs="Times New Roman"/>
          <w:i/>
          <w:iCs/>
          <w:sz w:val="24"/>
          <w:szCs w:val="24"/>
        </w:rPr>
        <w:t xml:space="preserve">революционаризма как позиции </w:t>
      </w:r>
      <w:r w:rsidRPr="00D53F57">
        <w:rPr>
          <w:rFonts w:ascii="Times New Roman" w:eastAsia="Times New Roman" w:hAnsi="Times New Roman" w:cs="Times New Roman"/>
          <w:sz w:val="24"/>
          <w:szCs w:val="24"/>
        </w:rPr>
        <w:t>Чернышевский принципиально отличается столько же от современной ему западной революционной демократии, сколько и от позднейшего русского большевизма, назойливо провозглашавшего его своим предтечей.</w:t>
      </w:r>
    </w:p>
    <w:p w14:paraId="2979C193"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Отношение писателя к проблеме освобождения крестьян от крепостной зависимости в 1867-1870 годах, когда в романе «Пролог» о ней высказывается устами своего героя Чернышевский-</w:t>
      </w:r>
      <w:r w:rsidRPr="00D53F57">
        <w:rPr>
          <w:rFonts w:ascii="Times New Roman" w:eastAsia="Times New Roman" w:hAnsi="Times New Roman" w:cs="Times New Roman"/>
          <w:i/>
          <w:iCs/>
          <w:sz w:val="24"/>
          <w:szCs w:val="24"/>
        </w:rPr>
        <w:t xml:space="preserve">романист, </w:t>
      </w:r>
      <w:r w:rsidRPr="00D53F57">
        <w:rPr>
          <w:rFonts w:ascii="Times New Roman" w:eastAsia="Times New Roman" w:hAnsi="Times New Roman" w:cs="Times New Roman"/>
          <w:sz w:val="24"/>
          <w:szCs w:val="24"/>
        </w:rPr>
        <w:t>было ровно тем же самым, что и в 1857-1858 годах, когда ее освещал в печати Чернышевский</w:t>
      </w:r>
      <w:r w:rsidRPr="00D53F57">
        <w:rPr>
          <w:rFonts w:ascii="Times New Roman" w:eastAsia="Times New Roman" w:hAnsi="Times New Roman" w:cs="Times New Roman"/>
          <w:i/>
          <w:iCs/>
          <w:sz w:val="24"/>
          <w:szCs w:val="24"/>
        </w:rPr>
        <w:t xml:space="preserve">-публицист. </w:t>
      </w:r>
      <w:r w:rsidRPr="00D53F57">
        <w:rPr>
          <w:rFonts w:ascii="Times New Roman" w:eastAsia="Times New Roman" w:hAnsi="Times New Roman" w:cs="Times New Roman"/>
          <w:sz w:val="24"/>
          <w:szCs w:val="24"/>
        </w:rPr>
        <w:t xml:space="preserve">Разумеется, и реальный Чернышевский, и его герой оба </w:t>
      </w:r>
      <w:r w:rsidRPr="00D53F57">
        <w:rPr>
          <w:rFonts w:ascii="Times New Roman" w:eastAsia="Times New Roman" w:hAnsi="Times New Roman" w:cs="Times New Roman"/>
          <w:i/>
          <w:iCs/>
          <w:sz w:val="24"/>
          <w:szCs w:val="24"/>
        </w:rPr>
        <w:t xml:space="preserve">принадлежат </w:t>
      </w:r>
      <w:r w:rsidRPr="00D53F57">
        <w:rPr>
          <w:rFonts w:ascii="Times New Roman" w:eastAsia="Times New Roman" w:hAnsi="Times New Roman" w:cs="Times New Roman"/>
          <w:sz w:val="24"/>
          <w:szCs w:val="24"/>
        </w:rPr>
        <w:t xml:space="preserve">одной эпохе, но </w:t>
      </w:r>
      <w:r w:rsidRPr="00D53F57">
        <w:rPr>
          <w:rFonts w:ascii="Times New Roman" w:eastAsia="Times New Roman" w:hAnsi="Times New Roman" w:cs="Times New Roman"/>
          <w:i/>
          <w:iCs/>
          <w:sz w:val="24"/>
          <w:szCs w:val="24"/>
        </w:rPr>
        <w:t xml:space="preserve">по-разному: </w:t>
      </w:r>
      <w:r w:rsidRPr="00D53F57">
        <w:rPr>
          <w:rFonts w:ascii="Times New Roman" w:eastAsia="Times New Roman" w:hAnsi="Times New Roman" w:cs="Times New Roman"/>
          <w:sz w:val="24"/>
          <w:szCs w:val="24"/>
        </w:rPr>
        <w:t>один</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фактически, другой</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эстетически; один</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непосредственно, другой</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как ее художественное отражение. Чернышевский-публицист жил и действовал </w:t>
      </w:r>
      <w:r w:rsidRPr="00D53F57">
        <w:rPr>
          <w:rFonts w:ascii="Times New Roman" w:eastAsia="Times New Roman" w:hAnsi="Times New Roman" w:cs="Times New Roman"/>
          <w:i/>
          <w:iCs/>
          <w:sz w:val="24"/>
          <w:szCs w:val="24"/>
        </w:rPr>
        <w:t xml:space="preserve">внутри </w:t>
      </w:r>
      <w:r w:rsidRPr="00D53F57">
        <w:rPr>
          <w:rFonts w:ascii="Times New Roman" w:eastAsia="Times New Roman" w:hAnsi="Times New Roman" w:cs="Times New Roman"/>
          <w:sz w:val="24"/>
          <w:szCs w:val="24"/>
        </w:rPr>
        <w:t xml:space="preserve">своей </w:t>
      </w:r>
      <w:r w:rsidRPr="00D53F57">
        <w:rPr>
          <w:rFonts w:ascii="Times New Roman" w:eastAsia="Times New Roman" w:hAnsi="Times New Roman" w:cs="Times New Roman"/>
          <w:i/>
          <w:iCs/>
          <w:sz w:val="24"/>
          <w:szCs w:val="24"/>
        </w:rPr>
        <w:t xml:space="preserve">эпохи </w:t>
      </w:r>
      <w:r w:rsidRPr="00D53F57">
        <w:rPr>
          <w:rFonts w:ascii="Times New Roman" w:eastAsia="Times New Roman" w:hAnsi="Times New Roman" w:cs="Times New Roman"/>
          <w:sz w:val="24"/>
          <w:szCs w:val="24"/>
        </w:rPr>
        <w:t xml:space="preserve">и лишь </w:t>
      </w:r>
      <w:r w:rsidRPr="00D53F57">
        <w:rPr>
          <w:rFonts w:ascii="Times New Roman" w:eastAsia="Times New Roman" w:hAnsi="Times New Roman" w:cs="Times New Roman"/>
          <w:i/>
          <w:iCs/>
          <w:sz w:val="24"/>
          <w:szCs w:val="24"/>
        </w:rPr>
        <w:t xml:space="preserve">предвидел </w:t>
      </w:r>
      <w:r w:rsidRPr="00D53F57">
        <w:rPr>
          <w:rFonts w:ascii="Times New Roman" w:eastAsia="Times New Roman" w:hAnsi="Times New Roman" w:cs="Times New Roman"/>
          <w:sz w:val="24"/>
          <w:szCs w:val="24"/>
        </w:rPr>
        <w:t xml:space="preserve">ее возможные исходы, отстаивая тот единственный из них (исторически так и не состоявшийся), который, по его убеждению, отвечал коренным народным интересам. Чернышевский-романист, напротив, </w:t>
      </w:r>
      <w:r w:rsidRPr="00D53F57">
        <w:rPr>
          <w:rFonts w:ascii="Times New Roman" w:eastAsia="Times New Roman" w:hAnsi="Times New Roman" w:cs="Times New Roman"/>
          <w:i/>
          <w:iCs/>
          <w:sz w:val="24"/>
          <w:szCs w:val="24"/>
        </w:rPr>
        <w:t xml:space="preserve">знал, </w:t>
      </w:r>
      <w:r w:rsidRPr="00D53F57">
        <w:rPr>
          <w:rFonts w:ascii="Times New Roman" w:eastAsia="Times New Roman" w:hAnsi="Times New Roman" w:cs="Times New Roman"/>
          <w:sz w:val="24"/>
          <w:szCs w:val="24"/>
        </w:rPr>
        <w:t xml:space="preserve">какая именно из недавних исторических вероятностей действительно состоялась, и наделил этим знанием своего героя уже в 1857 году (время действия произведения), придав его оценкам и прогнозам </w:t>
      </w:r>
      <w:r w:rsidRPr="00D53F57">
        <w:rPr>
          <w:rFonts w:ascii="Times New Roman" w:eastAsia="Times New Roman" w:hAnsi="Times New Roman" w:cs="Times New Roman"/>
          <w:i/>
          <w:iCs/>
          <w:sz w:val="24"/>
          <w:szCs w:val="24"/>
        </w:rPr>
        <w:t xml:space="preserve">внутри романа </w:t>
      </w:r>
      <w:r w:rsidRPr="00D53F57">
        <w:rPr>
          <w:rFonts w:ascii="Times New Roman" w:eastAsia="Times New Roman" w:hAnsi="Times New Roman" w:cs="Times New Roman"/>
          <w:sz w:val="24"/>
          <w:szCs w:val="24"/>
        </w:rPr>
        <w:t xml:space="preserve">убедительность совсем иного свойства, чем та, которой способно обладать публицистическое слово. По своим взглядам и убеждениям Волгин, конечно, является мировоззренческим </w:t>
      </w:r>
      <w:r w:rsidRPr="00D53F57">
        <w:rPr>
          <w:rFonts w:ascii="Times New Roman" w:eastAsia="Times New Roman" w:hAnsi="Times New Roman" w:cs="Times New Roman"/>
          <w:sz w:val="24"/>
          <w:szCs w:val="24"/>
          <w:lang w:val="en-US" w:eastAsia="en-US"/>
        </w:rPr>
        <w:t>alter</w:t>
      </w:r>
      <w:r w:rsidRPr="00D53F57">
        <w:rPr>
          <w:rFonts w:ascii="Times New Roman" w:eastAsia="Times New Roman" w:hAnsi="Times New Roman" w:cs="Times New Roman"/>
          <w:sz w:val="24"/>
          <w:szCs w:val="24"/>
          <w:lang w:eastAsia="en-US"/>
        </w:rPr>
        <w:t xml:space="preserve"> </w:t>
      </w:r>
      <w:r w:rsidRPr="00D53F57">
        <w:rPr>
          <w:rFonts w:ascii="Times New Roman" w:eastAsia="Times New Roman" w:hAnsi="Times New Roman" w:cs="Times New Roman"/>
          <w:sz w:val="24"/>
          <w:szCs w:val="24"/>
          <w:lang w:val="en-US" w:eastAsia="en-US"/>
        </w:rPr>
        <w:t>ego</w:t>
      </w:r>
      <w:r w:rsidRPr="00D53F57">
        <w:rPr>
          <w:rFonts w:ascii="Times New Roman" w:eastAsia="Times New Roman" w:hAnsi="Times New Roman" w:cs="Times New Roman"/>
          <w:sz w:val="24"/>
          <w:szCs w:val="24"/>
          <w:lang w:eastAsia="en-US"/>
        </w:rPr>
        <w:t xml:space="preserve"> </w:t>
      </w:r>
      <w:r w:rsidRPr="00D53F57">
        <w:rPr>
          <w:rFonts w:ascii="Times New Roman" w:eastAsia="Times New Roman" w:hAnsi="Times New Roman" w:cs="Times New Roman"/>
          <w:sz w:val="24"/>
          <w:szCs w:val="24"/>
        </w:rPr>
        <w:t xml:space="preserve">самого Чернышевского, но лишь в той мере, в какой этого хотел романист. В любом случае литературный герой не может стать буквальной копией автора. Волгин </w:t>
      </w:r>
      <w:r w:rsidRPr="00D53F57">
        <w:rPr>
          <w:rFonts w:ascii="Times New Roman" w:eastAsia="Times New Roman" w:hAnsi="Times New Roman" w:cs="Times New Roman"/>
          <w:i/>
          <w:iCs/>
          <w:sz w:val="24"/>
          <w:szCs w:val="24"/>
        </w:rPr>
        <w:t xml:space="preserve">иначе аргументирует, </w:t>
      </w:r>
      <w:r w:rsidRPr="00D53F57">
        <w:rPr>
          <w:rFonts w:ascii="Times New Roman" w:eastAsia="Times New Roman" w:hAnsi="Times New Roman" w:cs="Times New Roman"/>
          <w:sz w:val="24"/>
          <w:szCs w:val="24"/>
        </w:rPr>
        <w:t>чем в свое время аргументировал Чернышевский-публицист. Последний апеллировал к рациональному сознанию читателей и таким образом воздействовал на их социальное самосознание. «Публицист» Волгин изображается почти исключительно в «домашней» обстановке и ведет «частные» беседы</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с каждым своим собеседником персонально своеобразные. Его высказывания менее всего декларативны. Они скорее загадочны, чем откровенны. Они </w:t>
      </w:r>
      <w:r w:rsidRPr="00D53F57">
        <w:rPr>
          <w:rFonts w:ascii="Times New Roman" w:eastAsia="Times New Roman" w:hAnsi="Times New Roman" w:cs="Times New Roman"/>
          <w:i/>
          <w:iCs/>
          <w:sz w:val="24"/>
          <w:szCs w:val="24"/>
        </w:rPr>
        <w:t xml:space="preserve">наводят </w:t>
      </w:r>
      <w:r w:rsidRPr="00D53F57">
        <w:rPr>
          <w:rFonts w:ascii="Times New Roman" w:eastAsia="Times New Roman" w:hAnsi="Times New Roman" w:cs="Times New Roman"/>
          <w:sz w:val="24"/>
          <w:szCs w:val="24"/>
        </w:rPr>
        <w:t xml:space="preserve">на подразумеваемый смысл, но </w:t>
      </w:r>
      <w:r w:rsidRPr="00D53F57">
        <w:rPr>
          <w:rFonts w:ascii="Times New Roman" w:eastAsia="Times New Roman" w:hAnsi="Times New Roman" w:cs="Times New Roman"/>
          <w:i/>
          <w:iCs/>
          <w:sz w:val="24"/>
          <w:szCs w:val="24"/>
        </w:rPr>
        <w:t xml:space="preserve">не формулируют </w:t>
      </w:r>
      <w:r w:rsidRPr="00D53F57">
        <w:rPr>
          <w:rFonts w:ascii="Times New Roman" w:eastAsia="Times New Roman" w:hAnsi="Times New Roman" w:cs="Times New Roman"/>
          <w:sz w:val="24"/>
          <w:szCs w:val="24"/>
        </w:rPr>
        <w:t xml:space="preserve">его. Волгин оперирует не логическими доводами, а почти исключительно доводами </w:t>
      </w:r>
      <w:r w:rsidRPr="00D53F57">
        <w:rPr>
          <w:rFonts w:ascii="Times New Roman" w:eastAsia="Times New Roman" w:hAnsi="Times New Roman" w:cs="Times New Roman"/>
          <w:sz w:val="24"/>
          <w:szCs w:val="24"/>
          <w:lang w:val="en-US" w:eastAsia="en-US"/>
        </w:rPr>
        <w:t>ad</w:t>
      </w:r>
      <w:r w:rsidRPr="00D53F57">
        <w:rPr>
          <w:rFonts w:ascii="Times New Roman" w:eastAsia="Times New Roman" w:hAnsi="Times New Roman" w:cs="Times New Roman"/>
          <w:sz w:val="24"/>
          <w:szCs w:val="24"/>
          <w:lang w:eastAsia="en-US"/>
        </w:rPr>
        <w:t xml:space="preserve"> </w:t>
      </w:r>
      <w:r w:rsidRPr="00D53F57">
        <w:rPr>
          <w:rFonts w:ascii="Times New Roman" w:eastAsia="Times New Roman" w:hAnsi="Times New Roman" w:cs="Times New Roman"/>
          <w:sz w:val="24"/>
          <w:szCs w:val="24"/>
          <w:lang w:val="en-US" w:eastAsia="en-US"/>
        </w:rPr>
        <w:t>hominem</w:t>
      </w:r>
      <w:r w:rsidRPr="00D53F57">
        <w:rPr>
          <w:rFonts w:ascii="Times New Roman" w:eastAsia="Times New Roman" w:hAnsi="Times New Roman" w:cs="Times New Roman"/>
          <w:sz w:val="24"/>
          <w:szCs w:val="24"/>
          <w:lang w:eastAsia="en-US"/>
        </w:rPr>
        <w:t xml:space="preserve">, </w:t>
      </w:r>
      <w:r w:rsidRPr="00D53F57">
        <w:rPr>
          <w:rFonts w:ascii="Times New Roman" w:eastAsia="Times New Roman" w:hAnsi="Times New Roman" w:cs="Times New Roman"/>
          <w:sz w:val="24"/>
          <w:szCs w:val="24"/>
        </w:rPr>
        <w:t xml:space="preserve">как они именуются в риторике: за провозглашаемыми идеями и произносимыми словами он прозревает </w:t>
      </w:r>
      <w:r w:rsidRPr="00D53F57">
        <w:rPr>
          <w:rFonts w:ascii="Times New Roman" w:eastAsia="Times New Roman" w:hAnsi="Times New Roman" w:cs="Times New Roman"/>
          <w:i/>
          <w:iCs/>
          <w:sz w:val="24"/>
          <w:szCs w:val="24"/>
        </w:rPr>
        <w:t xml:space="preserve">нравственную сущность конкретной человеческой личности </w:t>
      </w:r>
      <w:r w:rsidRPr="00D53F57">
        <w:rPr>
          <w:rFonts w:ascii="Times New Roman" w:eastAsia="Times New Roman" w:hAnsi="Times New Roman" w:cs="Times New Roman"/>
          <w:sz w:val="24"/>
          <w:szCs w:val="24"/>
        </w:rPr>
        <w:t>и ею, как достаточной мерой, поверяет все и всякие идеи и слова</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их сокровенный смысл, практическую направленность и даже «ученое достоинство». Но это возможно для него потому, что он убежден: человек един во всех своих проявлениях</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больших и малых, общественно-идеологических и интимно-психологических; человек всегда и во всем равен самому себе; его «теория» (мировоззренческие убеждения) и его «практика» (общественное и житейское поведение) всегда согласны между собой. Чернышевский когда-то юношей, студентом Петербургского университета осознал это как одну из немногих фундаментальных мировоззренческих истин</w:t>
      </w:r>
      <w:r w:rsidRPr="00D53F57">
        <w:rPr>
          <w:rFonts w:ascii="Times New Roman" w:eastAsia="Times New Roman" w:hAnsi="Times New Roman" w:cs="Times New Roman"/>
          <w:sz w:val="24"/>
          <w:szCs w:val="24"/>
          <w:vertAlign w:val="superscript"/>
        </w:rPr>
        <w:t>16</w:t>
      </w:r>
      <w:r w:rsidRPr="00D53F57">
        <w:rPr>
          <w:rFonts w:ascii="Times New Roman" w:eastAsia="Times New Roman" w:hAnsi="Times New Roman" w:cs="Times New Roman"/>
          <w:sz w:val="24"/>
          <w:szCs w:val="24"/>
        </w:rPr>
        <w:t xml:space="preserve">* и так или иначе выражал во всех своих писаниях, поступках, решениях и оценках. Однако только в романе «Пролог» Чернышевскому впервые удалось заявить эту свою идею по-настоящему масштабно, всеобъемлюще и предельно убедительно. И именно поэтому в романе слово публициста и ученого, декларация государственного деятеля и политика стоят ровно столько, сколько тот же публицист или ученый, государственный деятель или политик проявляют себя в своей частной и личной жизни. Позиция Волгина, содержательно, казалось бы, совершенно </w:t>
      </w:r>
      <w:r w:rsidRPr="00D53F57">
        <w:rPr>
          <w:rFonts w:ascii="Times New Roman" w:eastAsia="Times New Roman" w:hAnsi="Times New Roman" w:cs="Times New Roman"/>
          <w:i/>
          <w:iCs/>
          <w:sz w:val="24"/>
          <w:szCs w:val="24"/>
        </w:rPr>
        <w:t xml:space="preserve">идентичная </w:t>
      </w:r>
      <w:r w:rsidRPr="00D53F57">
        <w:rPr>
          <w:rFonts w:ascii="Times New Roman" w:eastAsia="Times New Roman" w:hAnsi="Times New Roman" w:cs="Times New Roman"/>
          <w:sz w:val="24"/>
          <w:szCs w:val="24"/>
        </w:rPr>
        <w:t xml:space="preserve">позиции Чернышевского-публициста, получает в романе совсем </w:t>
      </w:r>
      <w:r w:rsidRPr="00D53F57">
        <w:rPr>
          <w:rFonts w:ascii="Times New Roman" w:eastAsia="Times New Roman" w:hAnsi="Times New Roman" w:cs="Times New Roman"/>
          <w:i/>
          <w:iCs/>
          <w:sz w:val="24"/>
          <w:szCs w:val="24"/>
        </w:rPr>
        <w:t xml:space="preserve">иные резоны, </w:t>
      </w:r>
      <w:r w:rsidRPr="00D53F57">
        <w:rPr>
          <w:rFonts w:ascii="Times New Roman" w:eastAsia="Times New Roman" w:hAnsi="Times New Roman" w:cs="Times New Roman"/>
          <w:sz w:val="24"/>
          <w:szCs w:val="24"/>
        </w:rPr>
        <w:t xml:space="preserve">чем те, которые в ее защиту и развитие выдвигал в своих статьях сам Чернышевский. Более того, Чернышевский-романист последовательно проводит в романе это разграничение между собой публицистом и своим романным «двойником» Волгиным, превращая это в </w:t>
      </w:r>
      <w:r w:rsidRPr="00D53F57">
        <w:rPr>
          <w:rFonts w:ascii="Times New Roman" w:eastAsia="Times New Roman" w:hAnsi="Times New Roman" w:cs="Times New Roman"/>
          <w:i/>
          <w:iCs/>
          <w:sz w:val="24"/>
          <w:szCs w:val="24"/>
        </w:rPr>
        <w:t xml:space="preserve">художественный прием, </w:t>
      </w:r>
      <w:r w:rsidRPr="00D53F57">
        <w:rPr>
          <w:rFonts w:ascii="Times New Roman" w:eastAsia="Times New Roman" w:hAnsi="Times New Roman" w:cs="Times New Roman"/>
          <w:sz w:val="24"/>
          <w:szCs w:val="24"/>
        </w:rPr>
        <w:t xml:space="preserve">суть которого в том, что к </w:t>
      </w:r>
      <w:r w:rsidRPr="00D53F57">
        <w:rPr>
          <w:rFonts w:ascii="Times New Roman" w:eastAsia="Times New Roman" w:hAnsi="Times New Roman" w:cs="Times New Roman"/>
          <w:i/>
          <w:iCs/>
          <w:sz w:val="24"/>
          <w:szCs w:val="24"/>
        </w:rPr>
        <w:t xml:space="preserve">подтексту </w:t>
      </w:r>
      <w:r w:rsidRPr="00D53F57">
        <w:rPr>
          <w:rFonts w:ascii="Times New Roman" w:eastAsia="Times New Roman" w:hAnsi="Times New Roman" w:cs="Times New Roman"/>
          <w:sz w:val="24"/>
          <w:szCs w:val="24"/>
        </w:rPr>
        <w:t xml:space="preserve">романа подключается полностью вся публицистика Чернышевского, а в </w:t>
      </w:r>
      <w:r w:rsidRPr="00D53F57">
        <w:rPr>
          <w:rFonts w:ascii="Times New Roman" w:eastAsia="Times New Roman" w:hAnsi="Times New Roman" w:cs="Times New Roman"/>
          <w:i/>
          <w:iCs/>
          <w:sz w:val="24"/>
          <w:szCs w:val="24"/>
        </w:rPr>
        <w:t>тексте</w:t>
      </w:r>
      <w:r w:rsidR="00772A1E" w:rsidRPr="00D53F57">
        <w:rPr>
          <w:rFonts w:ascii="Times New Roman" w:eastAsia="Times New Roman" w:hAnsi="Times New Roman" w:cs="Times New Roman"/>
          <w:i/>
          <w:iCs/>
          <w:sz w:val="24"/>
          <w:szCs w:val="24"/>
        </w:rPr>
        <w:t xml:space="preserve"> — </w:t>
      </w:r>
      <w:r w:rsidRPr="00D53F57">
        <w:rPr>
          <w:rFonts w:ascii="Times New Roman" w:eastAsia="Times New Roman" w:hAnsi="Times New Roman" w:cs="Times New Roman"/>
          <w:sz w:val="24"/>
          <w:szCs w:val="24"/>
        </w:rPr>
        <w:t xml:space="preserve">нет ни единой отсылки к чему-либо конкретному в ней, кроме общеизвестной ее проблематики. Внимательный читатель должен самостоятельно соотносить </w:t>
      </w:r>
      <w:proofErr w:type="spellStart"/>
      <w:r w:rsidRPr="00D53F57">
        <w:rPr>
          <w:rFonts w:ascii="Times New Roman" w:eastAsia="Times New Roman" w:hAnsi="Times New Roman" w:cs="Times New Roman"/>
          <w:sz w:val="24"/>
          <w:szCs w:val="24"/>
        </w:rPr>
        <w:t>писавшееся</w:t>
      </w:r>
      <w:proofErr w:type="spellEnd"/>
      <w:r w:rsidRPr="00D53F57">
        <w:rPr>
          <w:rFonts w:ascii="Times New Roman" w:eastAsia="Times New Roman" w:hAnsi="Times New Roman" w:cs="Times New Roman"/>
          <w:sz w:val="24"/>
          <w:szCs w:val="24"/>
        </w:rPr>
        <w:t xml:space="preserve"> Чернышевским тогда с заявляемым Волгиным теперь</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и думать, соображать, вникать.</w:t>
      </w:r>
    </w:p>
    <w:p w14:paraId="3F03FA45"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Плеханов, как мы видели, ошибся</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и ошибся крупно, принципиально. Он не увидел в Волгине </w:t>
      </w:r>
      <w:r w:rsidRPr="00D53F57">
        <w:rPr>
          <w:rFonts w:ascii="Times New Roman" w:eastAsia="Times New Roman" w:hAnsi="Times New Roman" w:cs="Times New Roman"/>
          <w:i/>
          <w:iCs/>
          <w:sz w:val="24"/>
          <w:szCs w:val="24"/>
        </w:rPr>
        <w:t xml:space="preserve">пророческого прозрения неизбежности </w:t>
      </w:r>
      <w:r w:rsidRPr="00D53F57">
        <w:rPr>
          <w:rFonts w:ascii="Times New Roman" w:eastAsia="Times New Roman" w:hAnsi="Times New Roman" w:cs="Times New Roman"/>
          <w:sz w:val="24"/>
          <w:szCs w:val="24"/>
        </w:rPr>
        <w:t xml:space="preserve">«новой пугачевщины», </w:t>
      </w:r>
      <w:r w:rsidRPr="00D53F57">
        <w:rPr>
          <w:rFonts w:ascii="Times New Roman" w:eastAsia="Times New Roman" w:hAnsi="Times New Roman" w:cs="Times New Roman"/>
          <w:i/>
          <w:iCs/>
          <w:sz w:val="24"/>
          <w:szCs w:val="24"/>
        </w:rPr>
        <w:t xml:space="preserve">неотвратимость </w:t>
      </w:r>
      <w:r w:rsidRPr="00D53F57">
        <w:rPr>
          <w:rFonts w:ascii="Times New Roman" w:eastAsia="Times New Roman" w:hAnsi="Times New Roman" w:cs="Times New Roman"/>
          <w:sz w:val="24"/>
          <w:szCs w:val="24"/>
        </w:rPr>
        <w:t xml:space="preserve">которой уже </w:t>
      </w:r>
      <w:r w:rsidRPr="00D53F57">
        <w:rPr>
          <w:rFonts w:ascii="Times New Roman" w:eastAsia="Times New Roman" w:hAnsi="Times New Roman" w:cs="Times New Roman"/>
          <w:i/>
          <w:iCs/>
          <w:sz w:val="24"/>
          <w:szCs w:val="24"/>
        </w:rPr>
        <w:t xml:space="preserve">предрешена </w:t>
      </w:r>
      <w:r w:rsidRPr="00D53F57">
        <w:rPr>
          <w:rFonts w:ascii="Times New Roman" w:eastAsia="Times New Roman" w:hAnsi="Times New Roman" w:cs="Times New Roman"/>
          <w:sz w:val="24"/>
          <w:szCs w:val="24"/>
        </w:rPr>
        <w:t xml:space="preserve">«реформой», исторически состоявшейся </w:t>
      </w:r>
      <w:r w:rsidRPr="00D53F57">
        <w:rPr>
          <w:rFonts w:ascii="Times New Roman" w:eastAsia="Times New Roman" w:hAnsi="Times New Roman" w:cs="Times New Roman"/>
          <w:i/>
          <w:iCs/>
          <w:sz w:val="24"/>
          <w:szCs w:val="24"/>
        </w:rPr>
        <w:t xml:space="preserve">к выгоде </w:t>
      </w:r>
      <w:r w:rsidRPr="00D53F57">
        <w:rPr>
          <w:rFonts w:ascii="Times New Roman" w:eastAsia="Times New Roman" w:hAnsi="Times New Roman" w:cs="Times New Roman"/>
          <w:sz w:val="24"/>
          <w:szCs w:val="24"/>
        </w:rPr>
        <w:t xml:space="preserve">помещиков </w:t>
      </w:r>
      <w:r w:rsidRPr="00D53F57">
        <w:rPr>
          <w:rFonts w:ascii="Times New Roman" w:eastAsia="Times New Roman" w:hAnsi="Times New Roman" w:cs="Times New Roman"/>
          <w:i/>
          <w:iCs/>
          <w:sz w:val="24"/>
          <w:szCs w:val="24"/>
        </w:rPr>
        <w:t xml:space="preserve">против </w:t>
      </w:r>
      <w:r w:rsidRPr="00D53F57">
        <w:rPr>
          <w:rFonts w:ascii="Times New Roman" w:eastAsia="Times New Roman" w:hAnsi="Times New Roman" w:cs="Times New Roman"/>
          <w:sz w:val="24"/>
          <w:szCs w:val="24"/>
        </w:rPr>
        <w:t xml:space="preserve">экономических интересов крестьян. Чернышевский </w:t>
      </w:r>
      <w:r w:rsidRPr="00D53F57">
        <w:rPr>
          <w:rFonts w:ascii="Times New Roman" w:eastAsia="Times New Roman" w:hAnsi="Times New Roman" w:cs="Times New Roman"/>
          <w:i/>
          <w:iCs/>
          <w:sz w:val="24"/>
          <w:szCs w:val="24"/>
        </w:rPr>
        <w:t xml:space="preserve">такого </w:t>
      </w:r>
      <w:r w:rsidRPr="00D53F57">
        <w:rPr>
          <w:rFonts w:ascii="Times New Roman" w:eastAsia="Times New Roman" w:hAnsi="Times New Roman" w:cs="Times New Roman"/>
          <w:sz w:val="24"/>
          <w:szCs w:val="24"/>
        </w:rPr>
        <w:t xml:space="preserve">исхода «реформы» </w:t>
      </w:r>
      <w:r w:rsidRPr="00D53F57">
        <w:rPr>
          <w:rFonts w:ascii="Times New Roman" w:eastAsia="Times New Roman" w:hAnsi="Times New Roman" w:cs="Times New Roman"/>
          <w:i/>
          <w:iCs/>
          <w:sz w:val="24"/>
          <w:szCs w:val="24"/>
        </w:rPr>
        <w:t xml:space="preserve">не желал </w:t>
      </w:r>
      <w:r w:rsidRPr="00D53F57">
        <w:rPr>
          <w:rFonts w:ascii="Times New Roman" w:eastAsia="Times New Roman" w:hAnsi="Times New Roman" w:cs="Times New Roman"/>
          <w:sz w:val="24"/>
          <w:szCs w:val="24"/>
        </w:rPr>
        <w:t xml:space="preserve">для русского крестьянства именно потому, что она была чревата «новой пугачевщиной», меньше всего нужной и полезной самому народу, руками которого всегда совершается, и когда увидел, что другого исхода реформы не будет, демонстративно перестал писать вообще о каких бы то ни было реформах. «Новая пугачевщина» была, по Чернышевскому, </w:t>
      </w:r>
      <w:r w:rsidRPr="00D53F57">
        <w:rPr>
          <w:rFonts w:ascii="Times New Roman" w:eastAsia="Times New Roman" w:hAnsi="Times New Roman" w:cs="Times New Roman"/>
          <w:i/>
          <w:iCs/>
          <w:sz w:val="24"/>
          <w:szCs w:val="24"/>
        </w:rPr>
        <w:t xml:space="preserve">наихудшим, </w:t>
      </w:r>
      <w:r w:rsidRPr="00D53F57">
        <w:rPr>
          <w:rFonts w:ascii="Times New Roman" w:eastAsia="Times New Roman" w:hAnsi="Times New Roman" w:cs="Times New Roman"/>
          <w:sz w:val="24"/>
          <w:szCs w:val="24"/>
        </w:rPr>
        <w:t xml:space="preserve">наименее желательным, с точки зрения интересов крестьянства, но </w:t>
      </w:r>
      <w:r w:rsidRPr="00D53F57">
        <w:rPr>
          <w:rFonts w:ascii="Times New Roman" w:eastAsia="Times New Roman" w:hAnsi="Times New Roman" w:cs="Times New Roman"/>
          <w:i/>
          <w:iCs/>
          <w:sz w:val="24"/>
          <w:szCs w:val="24"/>
        </w:rPr>
        <w:t xml:space="preserve">неизбежным </w:t>
      </w:r>
      <w:r w:rsidRPr="00D53F57">
        <w:rPr>
          <w:rFonts w:ascii="Times New Roman" w:eastAsia="Times New Roman" w:hAnsi="Times New Roman" w:cs="Times New Roman"/>
          <w:sz w:val="24"/>
          <w:szCs w:val="24"/>
        </w:rPr>
        <w:t xml:space="preserve">исходом неумной, недальновидной, </w:t>
      </w:r>
      <w:proofErr w:type="spellStart"/>
      <w:r w:rsidRPr="00D53F57">
        <w:rPr>
          <w:rFonts w:ascii="Times New Roman" w:eastAsia="Times New Roman" w:hAnsi="Times New Roman" w:cs="Times New Roman"/>
          <w:i/>
          <w:iCs/>
          <w:sz w:val="24"/>
          <w:szCs w:val="24"/>
        </w:rPr>
        <w:t>пропомещичьей</w:t>
      </w:r>
      <w:proofErr w:type="spellEnd"/>
      <w:r w:rsidRPr="00D53F57">
        <w:rPr>
          <w:rFonts w:ascii="Times New Roman" w:eastAsia="Times New Roman" w:hAnsi="Times New Roman" w:cs="Times New Roman"/>
          <w:i/>
          <w:iCs/>
          <w:sz w:val="24"/>
          <w:szCs w:val="24"/>
        </w:rPr>
        <w:t xml:space="preserve"> </w:t>
      </w:r>
      <w:r w:rsidRPr="00D53F57">
        <w:rPr>
          <w:rFonts w:ascii="Times New Roman" w:eastAsia="Times New Roman" w:hAnsi="Times New Roman" w:cs="Times New Roman"/>
          <w:sz w:val="24"/>
          <w:szCs w:val="24"/>
        </w:rPr>
        <w:t xml:space="preserve">политики правительства. Вопрос стоял только о том, </w:t>
      </w:r>
      <w:r w:rsidRPr="00D53F57">
        <w:rPr>
          <w:rFonts w:ascii="Times New Roman" w:eastAsia="Times New Roman" w:hAnsi="Times New Roman" w:cs="Times New Roman"/>
          <w:i/>
          <w:iCs/>
          <w:sz w:val="24"/>
          <w:szCs w:val="24"/>
        </w:rPr>
        <w:t xml:space="preserve">когда </w:t>
      </w:r>
      <w:r w:rsidRPr="00D53F57">
        <w:rPr>
          <w:rFonts w:ascii="Times New Roman" w:eastAsia="Times New Roman" w:hAnsi="Times New Roman" w:cs="Times New Roman"/>
          <w:sz w:val="24"/>
          <w:szCs w:val="24"/>
        </w:rPr>
        <w:t xml:space="preserve">это случится. По Чернышевскому, </w:t>
      </w:r>
      <w:r w:rsidRPr="00D53F57">
        <w:rPr>
          <w:rFonts w:ascii="Times New Roman" w:eastAsia="Times New Roman" w:hAnsi="Times New Roman" w:cs="Times New Roman"/>
          <w:i/>
          <w:iCs/>
          <w:sz w:val="24"/>
          <w:szCs w:val="24"/>
        </w:rPr>
        <w:t xml:space="preserve">чем скорее, тем лучше. </w:t>
      </w:r>
      <w:r w:rsidRPr="00D53F57">
        <w:rPr>
          <w:rFonts w:ascii="Times New Roman" w:eastAsia="Times New Roman" w:hAnsi="Times New Roman" w:cs="Times New Roman"/>
          <w:sz w:val="24"/>
          <w:szCs w:val="24"/>
        </w:rPr>
        <w:t>Но ее «не случилось» ни в 1861, ни в 1863 годах, отдельные локальные бунты были подавлены военной силой, к чему правительство успело подготовиться. Что это всё произойдет именно так</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в этом Чернышевский не сомневался уже в 1858 году. Но надежда, как известно, умирает последней. И Чернышевский, изображая в «Прологе» и свою эпоху, и себя в ней, наделяет своего Волгина-публициста </w:t>
      </w:r>
      <w:r w:rsidRPr="00D53F57">
        <w:rPr>
          <w:rFonts w:ascii="Times New Roman" w:eastAsia="Times New Roman" w:hAnsi="Times New Roman" w:cs="Times New Roman"/>
          <w:i/>
          <w:iCs/>
          <w:sz w:val="24"/>
          <w:szCs w:val="24"/>
        </w:rPr>
        <w:t xml:space="preserve">убежденным </w:t>
      </w:r>
      <w:r w:rsidRPr="00D53F57">
        <w:rPr>
          <w:rFonts w:ascii="Times New Roman" w:eastAsia="Times New Roman" w:hAnsi="Times New Roman" w:cs="Times New Roman"/>
          <w:sz w:val="24"/>
          <w:szCs w:val="24"/>
        </w:rPr>
        <w:t xml:space="preserve">сознанием неизбежности антинародного характера готовящейся «реформы». Угроза «новой пугачевщины» отодвинута на полстолетия, но отнюдь не ликвидирована. Так что, если вместо романного 1857 года подставить 1867 год (год писания самого романа с </w:t>
      </w:r>
      <w:proofErr w:type="spellStart"/>
      <w:r w:rsidRPr="00D53F57">
        <w:rPr>
          <w:rFonts w:ascii="Times New Roman" w:eastAsia="Times New Roman" w:hAnsi="Times New Roman" w:cs="Times New Roman"/>
          <w:sz w:val="24"/>
          <w:szCs w:val="24"/>
        </w:rPr>
        <w:t>Волгинским</w:t>
      </w:r>
      <w:proofErr w:type="spellEnd"/>
      <w:r w:rsidRPr="00D53F57">
        <w:rPr>
          <w:rFonts w:ascii="Times New Roman" w:eastAsia="Times New Roman" w:hAnsi="Times New Roman" w:cs="Times New Roman"/>
          <w:sz w:val="24"/>
          <w:szCs w:val="24"/>
        </w:rPr>
        <w:t xml:space="preserve"> скепсисом и презрением к либеральному «ребячеству»), то сорокалетие, на которое он уверенно отодвигает разгул крестьянского гнева (то есть взрыв той самой «пугачевщины»), удивительно точно падает на 1906 год!..</w:t>
      </w:r>
    </w:p>
    <w:p w14:paraId="16A5090D"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p>
    <w:p w14:paraId="54590559"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p>
    <w:p w14:paraId="762F0810"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 xml:space="preserve">Несмотря на обилие написанного о Чернышевском (особенно в советское время), всё сказанное о нём по вопросу о его </w:t>
      </w:r>
      <w:proofErr w:type="spellStart"/>
      <w:r w:rsidRPr="00D53F57">
        <w:rPr>
          <w:rFonts w:ascii="Times New Roman" w:eastAsia="Times New Roman" w:hAnsi="Times New Roman" w:cs="Times New Roman"/>
          <w:i/>
          <w:iCs/>
          <w:sz w:val="24"/>
          <w:szCs w:val="24"/>
        </w:rPr>
        <w:t>революци-онаризме</w:t>
      </w:r>
      <w:proofErr w:type="spellEnd"/>
      <w:r w:rsidRPr="00D53F57">
        <w:rPr>
          <w:rFonts w:ascii="Times New Roman" w:eastAsia="Times New Roman" w:hAnsi="Times New Roman" w:cs="Times New Roman"/>
          <w:i/>
          <w:iCs/>
          <w:sz w:val="24"/>
          <w:szCs w:val="24"/>
        </w:rPr>
        <w:t xml:space="preserve"> </w:t>
      </w:r>
      <w:r w:rsidRPr="00D53F57">
        <w:rPr>
          <w:rFonts w:ascii="Times New Roman" w:eastAsia="Times New Roman" w:hAnsi="Times New Roman" w:cs="Times New Roman"/>
          <w:sz w:val="24"/>
          <w:szCs w:val="24"/>
        </w:rPr>
        <w:t xml:space="preserve">и </w:t>
      </w:r>
      <w:r w:rsidRPr="00D53F57">
        <w:rPr>
          <w:rFonts w:ascii="Times New Roman" w:eastAsia="Times New Roman" w:hAnsi="Times New Roman" w:cs="Times New Roman"/>
          <w:i/>
          <w:iCs/>
          <w:sz w:val="24"/>
          <w:szCs w:val="24"/>
        </w:rPr>
        <w:t xml:space="preserve">демократизме </w:t>
      </w:r>
      <w:r w:rsidRPr="00D53F57">
        <w:rPr>
          <w:rFonts w:ascii="Times New Roman" w:eastAsia="Times New Roman" w:hAnsi="Times New Roman" w:cs="Times New Roman"/>
          <w:sz w:val="24"/>
          <w:szCs w:val="24"/>
        </w:rPr>
        <w:t xml:space="preserve">продолжает строго ориентироваться в рамках либо </w:t>
      </w:r>
      <w:r w:rsidRPr="00D53F57">
        <w:rPr>
          <w:rFonts w:ascii="Times New Roman" w:eastAsia="Times New Roman" w:hAnsi="Times New Roman" w:cs="Times New Roman"/>
          <w:i/>
          <w:iCs/>
          <w:sz w:val="24"/>
          <w:szCs w:val="24"/>
        </w:rPr>
        <w:t xml:space="preserve">плехановско-ленинских, </w:t>
      </w:r>
      <w:r w:rsidRPr="00D53F57">
        <w:rPr>
          <w:rFonts w:ascii="Times New Roman" w:eastAsia="Times New Roman" w:hAnsi="Times New Roman" w:cs="Times New Roman"/>
          <w:sz w:val="24"/>
          <w:szCs w:val="24"/>
        </w:rPr>
        <w:t xml:space="preserve">либо </w:t>
      </w:r>
      <w:r w:rsidRPr="00D53F57">
        <w:rPr>
          <w:rFonts w:ascii="Times New Roman" w:eastAsia="Times New Roman" w:hAnsi="Times New Roman" w:cs="Times New Roman"/>
          <w:i/>
          <w:iCs/>
          <w:sz w:val="24"/>
          <w:szCs w:val="24"/>
        </w:rPr>
        <w:t xml:space="preserve">веховских </w:t>
      </w:r>
      <w:r w:rsidRPr="00D53F57">
        <w:rPr>
          <w:rFonts w:ascii="Times New Roman" w:eastAsia="Times New Roman" w:hAnsi="Times New Roman" w:cs="Times New Roman"/>
          <w:sz w:val="24"/>
          <w:szCs w:val="24"/>
        </w:rPr>
        <w:t xml:space="preserve">аттестаций, и его взгляды, суждения, оценки, построения и прогнозы остаются всё ещё непонятыми и </w:t>
      </w:r>
      <w:proofErr w:type="spellStart"/>
      <w:r w:rsidRPr="00D53F57">
        <w:rPr>
          <w:rFonts w:ascii="Times New Roman" w:eastAsia="Times New Roman" w:hAnsi="Times New Roman" w:cs="Times New Roman"/>
          <w:sz w:val="24"/>
          <w:szCs w:val="24"/>
        </w:rPr>
        <w:t>невоспринятыми</w:t>
      </w:r>
      <w:proofErr w:type="spellEnd"/>
      <w:r w:rsidRPr="00D53F57">
        <w:rPr>
          <w:rFonts w:ascii="Times New Roman" w:eastAsia="Times New Roman" w:hAnsi="Times New Roman" w:cs="Times New Roman"/>
          <w:sz w:val="24"/>
          <w:szCs w:val="24"/>
        </w:rPr>
        <w:t>.</w:t>
      </w:r>
    </w:p>
    <w:p w14:paraId="05553AC3"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 xml:space="preserve">В частности, что, в самом деле, значит </w:t>
      </w:r>
      <w:proofErr w:type="spellStart"/>
      <w:r w:rsidRPr="00D53F57">
        <w:rPr>
          <w:rFonts w:ascii="Times New Roman" w:eastAsia="Times New Roman" w:hAnsi="Times New Roman" w:cs="Times New Roman"/>
          <w:sz w:val="24"/>
          <w:szCs w:val="24"/>
        </w:rPr>
        <w:t>волгинское</w:t>
      </w:r>
      <w:proofErr w:type="spellEnd"/>
      <w:r w:rsidRPr="00D53F57">
        <w:rPr>
          <w:rFonts w:ascii="Times New Roman" w:eastAsia="Times New Roman" w:hAnsi="Times New Roman" w:cs="Times New Roman"/>
          <w:sz w:val="24"/>
          <w:szCs w:val="24"/>
        </w:rPr>
        <w:t xml:space="preserve"> «снизу доверху»</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i/>
          <w:iCs/>
          <w:sz w:val="24"/>
          <w:szCs w:val="24"/>
        </w:rPr>
        <w:t xml:space="preserve">в отличие </w:t>
      </w:r>
      <w:r w:rsidRPr="00D53F57">
        <w:rPr>
          <w:rFonts w:ascii="Times New Roman" w:eastAsia="Times New Roman" w:hAnsi="Times New Roman" w:cs="Times New Roman"/>
          <w:sz w:val="24"/>
          <w:szCs w:val="24"/>
        </w:rPr>
        <w:t>от ленинского «сверху донизу»?</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Оно значит, что Волгин, а с ним, конечно, и Чернышевский </w:t>
      </w:r>
      <w:r w:rsidRPr="00D53F57">
        <w:rPr>
          <w:rFonts w:ascii="Times New Roman" w:eastAsia="Times New Roman" w:hAnsi="Times New Roman" w:cs="Times New Roman"/>
          <w:i/>
          <w:iCs/>
          <w:sz w:val="24"/>
          <w:szCs w:val="24"/>
        </w:rPr>
        <w:t xml:space="preserve">смотрят </w:t>
      </w:r>
      <w:r w:rsidRPr="00D53F57">
        <w:rPr>
          <w:rFonts w:ascii="Times New Roman" w:eastAsia="Times New Roman" w:hAnsi="Times New Roman" w:cs="Times New Roman"/>
          <w:sz w:val="24"/>
          <w:szCs w:val="24"/>
        </w:rPr>
        <w:t>на перспективы общественного развития «снизу»</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i/>
          <w:iCs/>
          <w:sz w:val="24"/>
          <w:szCs w:val="24"/>
        </w:rPr>
        <w:t xml:space="preserve">от </w:t>
      </w:r>
      <w:r w:rsidRPr="00D53F57">
        <w:rPr>
          <w:rFonts w:ascii="Times New Roman" w:eastAsia="Times New Roman" w:hAnsi="Times New Roman" w:cs="Times New Roman"/>
          <w:sz w:val="24"/>
          <w:szCs w:val="24"/>
        </w:rPr>
        <w:t xml:space="preserve">народа, а значит, </w:t>
      </w:r>
      <w:r w:rsidRPr="00D53F57">
        <w:rPr>
          <w:rFonts w:ascii="Times New Roman" w:eastAsia="Times New Roman" w:hAnsi="Times New Roman" w:cs="Times New Roman"/>
          <w:i/>
          <w:iCs/>
          <w:sz w:val="24"/>
          <w:szCs w:val="24"/>
        </w:rPr>
        <w:t xml:space="preserve">их </w:t>
      </w:r>
      <w:r w:rsidRPr="00D53F57">
        <w:rPr>
          <w:rFonts w:ascii="Times New Roman" w:eastAsia="Times New Roman" w:hAnsi="Times New Roman" w:cs="Times New Roman"/>
          <w:sz w:val="24"/>
          <w:szCs w:val="24"/>
        </w:rPr>
        <w:t>«революционаризм»</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это отнюдь не следствие «веры» в народ (Плеханов), тем более «веры» в революцию (Ленин), а </w:t>
      </w:r>
      <w:r w:rsidRPr="00D53F57">
        <w:rPr>
          <w:rFonts w:ascii="Times New Roman" w:eastAsia="Times New Roman" w:hAnsi="Times New Roman" w:cs="Times New Roman"/>
          <w:i/>
          <w:iCs/>
          <w:sz w:val="24"/>
          <w:szCs w:val="24"/>
        </w:rPr>
        <w:t xml:space="preserve">понимание </w:t>
      </w:r>
      <w:r w:rsidRPr="00D53F57">
        <w:rPr>
          <w:rFonts w:ascii="Times New Roman" w:eastAsia="Times New Roman" w:hAnsi="Times New Roman" w:cs="Times New Roman"/>
          <w:sz w:val="24"/>
          <w:szCs w:val="24"/>
        </w:rPr>
        <w:t xml:space="preserve">того, что именно </w:t>
      </w:r>
      <w:r w:rsidRPr="00D53F57">
        <w:rPr>
          <w:rFonts w:ascii="Times New Roman" w:eastAsia="Times New Roman" w:hAnsi="Times New Roman" w:cs="Times New Roman"/>
          <w:i/>
          <w:iCs/>
          <w:sz w:val="24"/>
          <w:szCs w:val="24"/>
        </w:rPr>
        <w:t xml:space="preserve">слепое корыстолюбие </w:t>
      </w:r>
      <w:r w:rsidRPr="00D53F57">
        <w:rPr>
          <w:rFonts w:ascii="Times New Roman" w:eastAsia="Times New Roman" w:hAnsi="Times New Roman" w:cs="Times New Roman"/>
          <w:sz w:val="24"/>
          <w:szCs w:val="24"/>
        </w:rPr>
        <w:t xml:space="preserve">социальных верхов всегда отсекает реальный путь «мирного» исторического развития, </w:t>
      </w:r>
      <w:r w:rsidRPr="00D53F57">
        <w:rPr>
          <w:rFonts w:ascii="Times New Roman" w:eastAsia="Times New Roman" w:hAnsi="Times New Roman" w:cs="Times New Roman"/>
          <w:i/>
          <w:iCs/>
          <w:sz w:val="24"/>
          <w:szCs w:val="24"/>
        </w:rPr>
        <w:t xml:space="preserve">неизбежно </w:t>
      </w:r>
      <w:r w:rsidRPr="00D53F57">
        <w:rPr>
          <w:rFonts w:ascii="Times New Roman" w:eastAsia="Times New Roman" w:hAnsi="Times New Roman" w:cs="Times New Roman"/>
          <w:sz w:val="24"/>
          <w:szCs w:val="24"/>
        </w:rPr>
        <w:t xml:space="preserve">толкая обманутый и ограбленный народ к «пугачёвщине». Нравственная и юридическая </w:t>
      </w:r>
      <w:r w:rsidRPr="00D53F57">
        <w:rPr>
          <w:rFonts w:ascii="Times New Roman" w:eastAsia="Times New Roman" w:hAnsi="Times New Roman" w:cs="Times New Roman"/>
          <w:i/>
          <w:iCs/>
          <w:sz w:val="24"/>
          <w:szCs w:val="24"/>
        </w:rPr>
        <w:t xml:space="preserve">вина </w:t>
      </w:r>
      <w:r w:rsidRPr="00D53F57">
        <w:rPr>
          <w:rFonts w:ascii="Times New Roman" w:eastAsia="Times New Roman" w:hAnsi="Times New Roman" w:cs="Times New Roman"/>
          <w:sz w:val="24"/>
          <w:szCs w:val="24"/>
        </w:rPr>
        <w:t>за все кровавые эксцессы в истории всегда лежит только на этих «верхах»,</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причем, между прочим, еще и потому, что </w:t>
      </w:r>
      <w:r w:rsidRPr="00D53F57">
        <w:rPr>
          <w:rFonts w:ascii="Times New Roman" w:eastAsia="Times New Roman" w:hAnsi="Times New Roman" w:cs="Times New Roman"/>
          <w:i/>
          <w:iCs/>
          <w:sz w:val="24"/>
          <w:szCs w:val="24"/>
        </w:rPr>
        <w:t>во всех революциях именно социальные низы терпят главное разорение и всегда оказываются ограбленными пуще, чем прежде.</w:t>
      </w:r>
      <w:r w:rsidR="00772A1E" w:rsidRPr="00D53F57">
        <w:rPr>
          <w:rFonts w:ascii="Times New Roman" w:eastAsia="Times New Roman" w:hAnsi="Times New Roman" w:cs="Times New Roman"/>
          <w:i/>
          <w:iCs/>
          <w:sz w:val="24"/>
          <w:szCs w:val="24"/>
        </w:rPr>
        <w:t xml:space="preserve"> — </w:t>
      </w:r>
      <w:r w:rsidRPr="00D53F57">
        <w:rPr>
          <w:rFonts w:ascii="Times New Roman" w:eastAsia="Times New Roman" w:hAnsi="Times New Roman" w:cs="Times New Roman"/>
          <w:sz w:val="24"/>
          <w:szCs w:val="24"/>
        </w:rPr>
        <w:t>Чернышевский никогда не «звал» к революции</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напротив, он от нее </w:t>
      </w:r>
      <w:r w:rsidRPr="00D53F57">
        <w:rPr>
          <w:rFonts w:ascii="Times New Roman" w:eastAsia="Times New Roman" w:hAnsi="Times New Roman" w:cs="Times New Roman"/>
          <w:i/>
          <w:iCs/>
          <w:sz w:val="24"/>
          <w:szCs w:val="24"/>
        </w:rPr>
        <w:t xml:space="preserve">предостерегал. </w:t>
      </w:r>
      <w:r w:rsidRPr="00D53F57">
        <w:rPr>
          <w:rFonts w:ascii="Times New Roman" w:eastAsia="Times New Roman" w:hAnsi="Times New Roman" w:cs="Times New Roman"/>
          <w:sz w:val="24"/>
          <w:szCs w:val="24"/>
        </w:rPr>
        <w:t xml:space="preserve">Он считал, что </w:t>
      </w:r>
      <w:r w:rsidRPr="00D53F57">
        <w:rPr>
          <w:rFonts w:ascii="Times New Roman" w:eastAsia="Times New Roman" w:hAnsi="Times New Roman" w:cs="Times New Roman"/>
          <w:i/>
          <w:iCs/>
          <w:sz w:val="24"/>
          <w:szCs w:val="24"/>
        </w:rPr>
        <w:t xml:space="preserve">долг </w:t>
      </w:r>
      <w:r w:rsidRPr="00D53F57">
        <w:rPr>
          <w:rFonts w:ascii="Times New Roman" w:eastAsia="Times New Roman" w:hAnsi="Times New Roman" w:cs="Times New Roman"/>
          <w:sz w:val="24"/>
          <w:szCs w:val="24"/>
        </w:rPr>
        <w:t>«порядочного человека»</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i/>
          <w:iCs/>
          <w:sz w:val="24"/>
          <w:szCs w:val="24"/>
        </w:rPr>
        <w:t xml:space="preserve">защищать </w:t>
      </w:r>
      <w:r w:rsidRPr="00D53F57">
        <w:rPr>
          <w:rFonts w:ascii="Times New Roman" w:eastAsia="Times New Roman" w:hAnsi="Times New Roman" w:cs="Times New Roman"/>
          <w:sz w:val="24"/>
          <w:szCs w:val="24"/>
        </w:rPr>
        <w:t xml:space="preserve">народ </w:t>
      </w:r>
      <w:r w:rsidRPr="00D53F57">
        <w:rPr>
          <w:rFonts w:ascii="Times New Roman" w:eastAsia="Times New Roman" w:hAnsi="Times New Roman" w:cs="Times New Roman"/>
          <w:i/>
          <w:iCs/>
          <w:sz w:val="24"/>
          <w:szCs w:val="24"/>
        </w:rPr>
        <w:t xml:space="preserve">от </w:t>
      </w:r>
      <w:r w:rsidRPr="00D53F57">
        <w:rPr>
          <w:rFonts w:ascii="Times New Roman" w:eastAsia="Times New Roman" w:hAnsi="Times New Roman" w:cs="Times New Roman"/>
          <w:sz w:val="24"/>
          <w:szCs w:val="24"/>
        </w:rPr>
        <w:t xml:space="preserve">революции, пока «глупость» верхов не превратит назревшие </w:t>
      </w:r>
      <w:r w:rsidRPr="00D53F57">
        <w:rPr>
          <w:rFonts w:ascii="Times New Roman" w:eastAsia="Times New Roman" w:hAnsi="Times New Roman" w:cs="Times New Roman"/>
          <w:i/>
          <w:iCs/>
          <w:sz w:val="24"/>
          <w:szCs w:val="24"/>
        </w:rPr>
        <w:t xml:space="preserve">реформы </w:t>
      </w:r>
      <w:r w:rsidRPr="00D53F57">
        <w:rPr>
          <w:rFonts w:ascii="Times New Roman" w:eastAsia="Times New Roman" w:hAnsi="Times New Roman" w:cs="Times New Roman"/>
          <w:sz w:val="24"/>
          <w:szCs w:val="24"/>
        </w:rPr>
        <w:t xml:space="preserve">в </w:t>
      </w:r>
      <w:r w:rsidRPr="00D53F57">
        <w:rPr>
          <w:rFonts w:ascii="Times New Roman" w:eastAsia="Times New Roman" w:hAnsi="Times New Roman" w:cs="Times New Roman"/>
          <w:i/>
          <w:iCs/>
          <w:sz w:val="24"/>
          <w:szCs w:val="24"/>
        </w:rPr>
        <w:t xml:space="preserve">«мерзость» </w:t>
      </w:r>
      <w:r w:rsidRPr="00D53F57">
        <w:rPr>
          <w:rFonts w:ascii="Times New Roman" w:eastAsia="Times New Roman" w:hAnsi="Times New Roman" w:cs="Times New Roman"/>
          <w:sz w:val="24"/>
          <w:szCs w:val="24"/>
        </w:rPr>
        <w:t xml:space="preserve">и не сделает тем самым ход исторического развития </w:t>
      </w:r>
      <w:r w:rsidRPr="00D53F57">
        <w:rPr>
          <w:rFonts w:ascii="Times New Roman" w:eastAsia="Times New Roman" w:hAnsi="Times New Roman" w:cs="Times New Roman"/>
          <w:i/>
          <w:iCs/>
          <w:sz w:val="24"/>
          <w:szCs w:val="24"/>
        </w:rPr>
        <w:t xml:space="preserve">безальтернативным, </w:t>
      </w:r>
      <w:r w:rsidRPr="00D53F57">
        <w:rPr>
          <w:rFonts w:ascii="Times New Roman" w:eastAsia="Times New Roman" w:hAnsi="Times New Roman" w:cs="Times New Roman"/>
          <w:sz w:val="24"/>
          <w:szCs w:val="24"/>
        </w:rPr>
        <w:t xml:space="preserve">а тогда </w:t>
      </w:r>
      <w:r w:rsidRPr="00D53F57">
        <w:rPr>
          <w:rFonts w:ascii="Times New Roman" w:eastAsia="Times New Roman" w:hAnsi="Times New Roman" w:cs="Times New Roman"/>
          <w:i/>
          <w:iCs/>
          <w:sz w:val="24"/>
          <w:szCs w:val="24"/>
        </w:rPr>
        <w:t xml:space="preserve">долг </w:t>
      </w:r>
      <w:r w:rsidRPr="00D53F57">
        <w:rPr>
          <w:rFonts w:ascii="Times New Roman" w:eastAsia="Times New Roman" w:hAnsi="Times New Roman" w:cs="Times New Roman"/>
          <w:sz w:val="24"/>
          <w:szCs w:val="24"/>
        </w:rPr>
        <w:t>«порядочного человека»</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идти </w:t>
      </w:r>
      <w:r w:rsidRPr="00D53F57">
        <w:rPr>
          <w:rFonts w:ascii="Times New Roman" w:eastAsia="Times New Roman" w:hAnsi="Times New Roman" w:cs="Times New Roman"/>
          <w:i/>
          <w:iCs/>
          <w:sz w:val="24"/>
          <w:szCs w:val="24"/>
        </w:rPr>
        <w:t xml:space="preserve">вместе </w:t>
      </w:r>
      <w:r w:rsidRPr="00D53F57">
        <w:rPr>
          <w:rFonts w:ascii="Times New Roman" w:eastAsia="Times New Roman" w:hAnsi="Times New Roman" w:cs="Times New Roman"/>
          <w:sz w:val="24"/>
          <w:szCs w:val="24"/>
        </w:rPr>
        <w:t xml:space="preserve">с народом, а не </w:t>
      </w:r>
      <w:r w:rsidRPr="00D53F57">
        <w:rPr>
          <w:rFonts w:ascii="Times New Roman" w:eastAsia="Times New Roman" w:hAnsi="Times New Roman" w:cs="Times New Roman"/>
          <w:i/>
          <w:iCs/>
          <w:sz w:val="24"/>
          <w:szCs w:val="24"/>
        </w:rPr>
        <w:t xml:space="preserve">против </w:t>
      </w:r>
      <w:r w:rsidRPr="00D53F57">
        <w:rPr>
          <w:rFonts w:ascii="Times New Roman" w:eastAsia="Times New Roman" w:hAnsi="Times New Roman" w:cs="Times New Roman"/>
          <w:sz w:val="24"/>
          <w:szCs w:val="24"/>
        </w:rPr>
        <w:t xml:space="preserve">него, бороться </w:t>
      </w:r>
      <w:r w:rsidRPr="00D53F57">
        <w:rPr>
          <w:rFonts w:ascii="Times New Roman" w:eastAsia="Times New Roman" w:hAnsi="Times New Roman" w:cs="Times New Roman"/>
          <w:i/>
          <w:iCs/>
          <w:sz w:val="24"/>
          <w:szCs w:val="24"/>
        </w:rPr>
        <w:t xml:space="preserve">за </w:t>
      </w:r>
      <w:r w:rsidRPr="00D53F57">
        <w:rPr>
          <w:rFonts w:ascii="Times New Roman" w:eastAsia="Times New Roman" w:hAnsi="Times New Roman" w:cs="Times New Roman"/>
          <w:sz w:val="24"/>
          <w:szCs w:val="24"/>
        </w:rPr>
        <w:t xml:space="preserve">его интересы, а не </w:t>
      </w:r>
      <w:r w:rsidRPr="00D53F57">
        <w:rPr>
          <w:rFonts w:ascii="Times New Roman" w:eastAsia="Times New Roman" w:hAnsi="Times New Roman" w:cs="Times New Roman"/>
          <w:i/>
          <w:iCs/>
          <w:sz w:val="24"/>
          <w:szCs w:val="24"/>
        </w:rPr>
        <w:t xml:space="preserve">предавать </w:t>
      </w:r>
      <w:r w:rsidRPr="00D53F57">
        <w:rPr>
          <w:rFonts w:ascii="Times New Roman" w:eastAsia="Times New Roman" w:hAnsi="Times New Roman" w:cs="Times New Roman"/>
          <w:sz w:val="24"/>
          <w:szCs w:val="24"/>
        </w:rPr>
        <w:t>их.</w:t>
      </w:r>
    </w:p>
    <w:p w14:paraId="31BC0283"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 xml:space="preserve">Революционаризм марксистского (в частности, «большевистского» толка) </w:t>
      </w:r>
      <w:r w:rsidRPr="00D53F57">
        <w:rPr>
          <w:rFonts w:ascii="Times New Roman" w:eastAsia="Times New Roman" w:hAnsi="Times New Roman" w:cs="Times New Roman"/>
          <w:i/>
          <w:iCs/>
          <w:sz w:val="24"/>
          <w:szCs w:val="24"/>
        </w:rPr>
        <w:t>прямо противоположен</w:t>
      </w:r>
      <w:r w:rsidR="00772A1E" w:rsidRPr="00D53F57">
        <w:rPr>
          <w:rFonts w:ascii="Times New Roman" w:eastAsia="Times New Roman" w:hAnsi="Times New Roman" w:cs="Times New Roman"/>
          <w:i/>
          <w:iCs/>
          <w:sz w:val="24"/>
          <w:szCs w:val="24"/>
        </w:rPr>
        <w:t xml:space="preserve"> — </w:t>
      </w:r>
      <w:r w:rsidRPr="00D53F57">
        <w:rPr>
          <w:rFonts w:ascii="Times New Roman" w:eastAsia="Times New Roman" w:hAnsi="Times New Roman" w:cs="Times New Roman"/>
          <w:sz w:val="24"/>
          <w:szCs w:val="24"/>
        </w:rPr>
        <w:t>и мировоззренчески, и нравственно</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этому, «народническому» </w:t>
      </w:r>
      <w:proofErr w:type="spellStart"/>
      <w:r w:rsidRPr="00D53F57">
        <w:rPr>
          <w:rFonts w:ascii="Times New Roman" w:eastAsia="Times New Roman" w:hAnsi="Times New Roman" w:cs="Times New Roman"/>
          <w:sz w:val="24"/>
          <w:szCs w:val="24"/>
        </w:rPr>
        <w:t>революционаризму</w:t>
      </w:r>
      <w:proofErr w:type="spellEnd"/>
      <w:r w:rsidRPr="00D53F57">
        <w:rPr>
          <w:rFonts w:ascii="Times New Roman" w:eastAsia="Times New Roman" w:hAnsi="Times New Roman" w:cs="Times New Roman"/>
          <w:sz w:val="24"/>
          <w:szCs w:val="24"/>
        </w:rPr>
        <w:t xml:space="preserve"> Чернышевского. Ленинское «сверху донизу»</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не просто ошибка памяти, но </w:t>
      </w:r>
      <w:r w:rsidRPr="00D53F57">
        <w:rPr>
          <w:rFonts w:ascii="Times New Roman" w:eastAsia="Times New Roman" w:hAnsi="Times New Roman" w:cs="Times New Roman"/>
          <w:i/>
          <w:iCs/>
          <w:sz w:val="24"/>
          <w:szCs w:val="24"/>
        </w:rPr>
        <w:t xml:space="preserve">показательная </w:t>
      </w:r>
      <w:proofErr w:type="spellStart"/>
      <w:r w:rsidRPr="00D53F57">
        <w:rPr>
          <w:rFonts w:ascii="Times New Roman" w:eastAsia="Times New Roman" w:hAnsi="Times New Roman" w:cs="Times New Roman"/>
          <w:i/>
          <w:iCs/>
          <w:sz w:val="24"/>
          <w:szCs w:val="24"/>
        </w:rPr>
        <w:t>проговорка</w:t>
      </w:r>
      <w:proofErr w:type="spellEnd"/>
      <w:r w:rsidRPr="00D53F57">
        <w:rPr>
          <w:rFonts w:ascii="Times New Roman" w:eastAsia="Times New Roman" w:hAnsi="Times New Roman" w:cs="Times New Roman"/>
          <w:i/>
          <w:iCs/>
          <w:sz w:val="24"/>
          <w:szCs w:val="24"/>
        </w:rPr>
        <w:t xml:space="preserve">: </w:t>
      </w:r>
      <w:r w:rsidRPr="00D53F57">
        <w:rPr>
          <w:rFonts w:ascii="Times New Roman" w:eastAsia="Times New Roman" w:hAnsi="Times New Roman" w:cs="Times New Roman"/>
          <w:sz w:val="24"/>
          <w:szCs w:val="24"/>
        </w:rPr>
        <w:t xml:space="preserve">он смотрит на текущую историю из </w:t>
      </w:r>
      <w:r w:rsidRPr="00D53F57">
        <w:rPr>
          <w:rFonts w:ascii="Times New Roman" w:eastAsia="Times New Roman" w:hAnsi="Times New Roman" w:cs="Times New Roman"/>
          <w:i/>
          <w:iCs/>
          <w:sz w:val="24"/>
          <w:szCs w:val="24"/>
        </w:rPr>
        <w:t xml:space="preserve">наднационального </w:t>
      </w:r>
      <w:r w:rsidRPr="00D53F57">
        <w:rPr>
          <w:rFonts w:ascii="Times New Roman" w:eastAsia="Times New Roman" w:hAnsi="Times New Roman" w:cs="Times New Roman"/>
          <w:sz w:val="24"/>
          <w:szCs w:val="24"/>
        </w:rPr>
        <w:t xml:space="preserve">«сверху», откуда народные «низы» презрительно-равнодушно видятся </w:t>
      </w:r>
      <w:r w:rsidRPr="00D53F57">
        <w:rPr>
          <w:rFonts w:ascii="Times New Roman" w:eastAsia="Times New Roman" w:hAnsi="Times New Roman" w:cs="Times New Roman"/>
          <w:i/>
          <w:iCs/>
          <w:sz w:val="24"/>
          <w:szCs w:val="24"/>
        </w:rPr>
        <w:t xml:space="preserve">коснеющими </w:t>
      </w:r>
      <w:r w:rsidRPr="00D53F57">
        <w:rPr>
          <w:rFonts w:ascii="Times New Roman" w:eastAsia="Times New Roman" w:hAnsi="Times New Roman" w:cs="Times New Roman"/>
          <w:sz w:val="24"/>
          <w:szCs w:val="24"/>
        </w:rPr>
        <w:t xml:space="preserve">где-то далеко </w:t>
      </w:r>
      <w:r w:rsidRPr="00D53F57">
        <w:rPr>
          <w:rFonts w:ascii="Times New Roman" w:eastAsia="Times New Roman" w:hAnsi="Times New Roman" w:cs="Times New Roman"/>
          <w:i/>
          <w:iCs/>
          <w:sz w:val="24"/>
          <w:szCs w:val="24"/>
        </w:rPr>
        <w:t xml:space="preserve">позади </w:t>
      </w:r>
      <w:r w:rsidRPr="00D53F57">
        <w:rPr>
          <w:rFonts w:ascii="Times New Roman" w:eastAsia="Times New Roman" w:hAnsi="Times New Roman" w:cs="Times New Roman"/>
          <w:sz w:val="24"/>
          <w:szCs w:val="24"/>
        </w:rPr>
        <w:t xml:space="preserve">ненавистных своим «национальным консерватизмом» и социально враждебных «верхов», которые, во-первых, </w:t>
      </w:r>
      <w:r w:rsidRPr="00D53F57">
        <w:rPr>
          <w:rFonts w:ascii="Times New Roman" w:eastAsia="Times New Roman" w:hAnsi="Times New Roman" w:cs="Times New Roman"/>
          <w:i/>
          <w:iCs/>
          <w:sz w:val="24"/>
          <w:szCs w:val="24"/>
        </w:rPr>
        <w:t xml:space="preserve">должны </w:t>
      </w:r>
      <w:r w:rsidRPr="00D53F57">
        <w:rPr>
          <w:rFonts w:ascii="Times New Roman" w:eastAsia="Times New Roman" w:hAnsi="Times New Roman" w:cs="Times New Roman"/>
          <w:sz w:val="24"/>
          <w:szCs w:val="24"/>
        </w:rPr>
        <w:t>быть уничтожены просто потому, что</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«верхи», а во-вторых (и к сожалению)</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sz w:val="24"/>
          <w:szCs w:val="24"/>
        </w:rPr>
        <w:t xml:space="preserve">не могут быть уничтожены иначе, как только </w:t>
      </w:r>
      <w:r w:rsidRPr="00D53F57">
        <w:rPr>
          <w:rFonts w:ascii="Times New Roman" w:eastAsia="Times New Roman" w:hAnsi="Times New Roman" w:cs="Times New Roman"/>
          <w:i/>
          <w:iCs/>
          <w:sz w:val="24"/>
          <w:szCs w:val="24"/>
        </w:rPr>
        <w:t xml:space="preserve">«революционной активностью» </w:t>
      </w:r>
      <w:r w:rsidRPr="00D53F57">
        <w:rPr>
          <w:rFonts w:ascii="Times New Roman" w:eastAsia="Times New Roman" w:hAnsi="Times New Roman" w:cs="Times New Roman"/>
          <w:sz w:val="24"/>
          <w:szCs w:val="24"/>
        </w:rPr>
        <w:t xml:space="preserve">народных «низов», которых и </w:t>
      </w:r>
      <w:r w:rsidRPr="00D53F57">
        <w:rPr>
          <w:rFonts w:ascii="Times New Roman" w:eastAsia="Times New Roman" w:hAnsi="Times New Roman" w:cs="Times New Roman"/>
          <w:i/>
          <w:iCs/>
          <w:sz w:val="24"/>
          <w:szCs w:val="24"/>
        </w:rPr>
        <w:t>следует понуждать к тому.</w:t>
      </w:r>
    </w:p>
    <w:p w14:paraId="14B933DC" w14:textId="77777777" w:rsidR="0044285C" w:rsidRPr="00D53F57" w:rsidRDefault="0044285C" w:rsidP="007F2485">
      <w:pPr>
        <w:spacing w:after="0" w:line="360" w:lineRule="auto"/>
        <w:ind w:firstLine="709"/>
        <w:contextualSpacing/>
        <w:jc w:val="both"/>
        <w:rPr>
          <w:rFonts w:ascii="Times New Roman" w:eastAsia="Times New Roman" w:hAnsi="Times New Roman" w:cs="Times New Roman"/>
          <w:sz w:val="24"/>
          <w:szCs w:val="24"/>
        </w:rPr>
      </w:pPr>
      <w:r w:rsidRPr="00D53F57">
        <w:rPr>
          <w:rFonts w:ascii="Times New Roman" w:eastAsia="Times New Roman" w:hAnsi="Times New Roman" w:cs="Times New Roman"/>
          <w:sz w:val="24"/>
          <w:szCs w:val="24"/>
        </w:rPr>
        <w:t xml:space="preserve">Если то же самое сказать коротко, то </w:t>
      </w:r>
      <w:r w:rsidRPr="00D53F57">
        <w:rPr>
          <w:rFonts w:ascii="Times New Roman" w:eastAsia="Times New Roman" w:hAnsi="Times New Roman" w:cs="Times New Roman"/>
          <w:b/>
          <w:bCs/>
          <w:sz w:val="24"/>
          <w:szCs w:val="24"/>
        </w:rPr>
        <w:t xml:space="preserve">для Чернышевского </w:t>
      </w:r>
      <w:r w:rsidRPr="00D53F57">
        <w:rPr>
          <w:rFonts w:ascii="Times New Roman" w:eastAsia="Times New Roman" w:hAnsi="Times New Roman" w:cs="Times New Roman"/>
          <w:sz w:val="24"/>
          <w:szCs w:val="24"/>
        </w:rPr>
        <w:t>революция</w:t>
      </w:r>
      <w:r w:rsidR="00772A1E" w:rsidRPr="00D53F57">
        <w:rPr>
          <w:rFonts w:ascii="Times New Roman" w:eastAsia="Times New Roman" w:hAnsi="Times New Roman" w:cs="Times New Roman"/>
          <w:sz w:val="24"/>
          <w:szCs w:val="24"/>
        </w:rPr>
        <w:t xml:space="preserve"> — </w:t>
      </w:r>
      <w:r w:rsidRPr="00D53F57">
        <w:rPr>
          <w:rFonts w:ascii="Times New Roman" w:eastAsia="Times New Roman" w:hAnsi="Times New Roman" w:cs="Times New Roman"/>
          <w:i/>
          <w:iCs/>
          <w:sz w:val="24"/>
          <w:szCs w:val="24"/>
        </w:rPr>
        <w:t xml:space="preserve">нежелательная беда, </w:t>
      </w:r>
      <w:r w:rsidRPr="00D53F57">
        <w:rPr>
          <w:rFonts w:ascii="Times New Roman" w:eastAsia="Times New Roman" w:hAnsi="Times New Roman" w:cs="Times New Roman"/>
          <w:b/>
          <w:bCs/>
          <w:sz w:val="24"/>
          <w:szCs w:val="24"/>
        </w:rPr>
        <w:t xml:space="preserve">для </w:t>
      </w:r>
      <w:r w:rsidR="00310AD2" w:rsidRPr="00D53F57">
        <w:rPr>
          <w:rFonts w:ascii="Times New Roman" w:eastAsia="Times New Roman" w:hAnsi="Times New Roman" w:cs="Times New Roman"/>
          <w:b/>
          <w:bCs/>
          <w:sz w:val="24"/>
          <w:szCs w:val="24"/>
        </w:rPr>
        <w:t>Ленина </w:t>
      </w:r>
      <w:r w:rsidR="00772A1E" w:rsidRPr="00D53F57">
        <w:rPr>
          <w:rFonts w:ascii="Times New Roman" w:eastAsia="Times New Roman" w:hAnsi="Times New Roman" w:cs="Times New Roman"/>
          <w:b/>
          <w:bCs/>
          <w:sz w:val="24"/>
          <w:szCs w:val="24"/>
        </w:rPr>
        <w:t xml:space="preserve">— </w:t>
      </w:r>
      <w:r w:rsidRPr="00D53F57">
        <w:rPr>
          <w:rFonts w:ascii="Times New Roman" w:eastAsia="Times New Roman" w:hAnsi="Times New Roman" w:cs="Times New Roman"/>
          <w:i/>
          <w:iCs/>
          <w:sz w:val="24"/>
          <w:szCs w:val="24"/>
        </w:rPr>
        <w:t xml:space="preserve">чаемая цель... </w:t>
      </w:r>
      <w:r w:rsidRPr="00D53F57">
        <w:rPr>
          <w:rFonts w:ascii="Times New Roman" w:eastAsia="Times New Roman" w:hAnsi="Times New Roman" w:cs="Times New Roman"/>
          <w:sz w:val="24"/>
          <w:szCs w:val="24"/>
        </w:rPr>
        <w:t xml:space="preserve">Большей пропасти между двумя философско-историческими концепциями </w:t>
      </w:r>
      <w:r w:rsidRPr="00D53F57">
        <w:rPr>
          <w:rFonts w:ascii="Times New Roman" w:eastAsia="Times New Roman" w:hAnsi="Times New Roman" w:cs="Times New Roman"/>
          <w:i/>
          <w:iCs/>
          <w:sz w:val="24"/>
          <w:szCs w:val="24"/>
        </w:rPr>
        <w:t xml:space="preserve">феномена </w:t>
      </w:r>
      <w:r w:rsidRPr="00D53F57">
        <w:rPr>
          <w:rFonts w:ascii="Times New Roman" w:eastAsia="Times New Roman" w:hAnsi="Times New Roman" w:cs="Times New Roman"/>
          <w:sz w:val="24"/>
          <w:szCs w:val="24"/>
        </w:rPr>
        <w:t>«революции» и представить себе невозможно!</w:t>
      </w:r>
    </w:p>
    <w:sectPr w:rsidR="0044285C" w:rsidRPr="00D53F57" w:rsidSect="00D53F57">
      <w:headerReference w:type="even" r:id="rId8"/>
      <w:footerReference w:type="even" r:id="rId9"/>
      <w:footerReference w:type="default" r:id="rId10"/>
      <w:type w:val="continuous"/>
      <w:pgSz w:w="11907" w:h="16839" w:code="9"/>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C0BF9" w14:textId="77777777" w:rsidR="00261C90" w:rsidRDefault="00261C90" w:rsidP="00772A1E">
      <w:pPr>
        <w:spacing w:after="0" w:line="240" w:lineRule="auto"/>
      </w:pPr>
      <w:r>
        <w:separator/>
      </w:r>
    </w:p>
  </w:endnote>
  <w:endnote w:type="continuationSeparator" w:id="0">
    <w:p w14:paraId="00A3E99A" w14:textId="77777777" w:rsidR="00261C90" w:rsidRDefault="00261C90" w:rsidP="00772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3ACB" w14:textId="77777777" w:rsidR="0078705E" w:rsidRDefault="0078705E">
    <w:pPr>
      <w:pStyle w:val="Style24"/>
      <w:jc w:val="both"/>
      <w:rPr>
        <w:sz w:val="16"/>
        <w:szCs w:val="16"/>
      </w:rPr>
    </w:pPr>
    <w:r>
      <w:rPr>
        <w:rStyle w:val="CharStyle137"/>
      </w:rPr>
      <w:fldChar w:fldCharType="begin"/>
    </w:r>
    <w:r>
      <w:rPr>
        <w:rStyle w:val="CharStyle137"/>
      </w:rPr>
      <w:instrText>PAGE</w:instrText>
    </w:r>
    <w:r>
      <w:rPr>
        <w:rStyle w:val="CharStyle137"/>
      </w:rPr>
      <w:fldChar w:fldCharType="separate"/>
    </w:r>
    <w:r>
      <w:rPr>
        <w:rStyle w:val="CharStyle137"/>
      </w:rPr>
      <w:t>102</w:t>
    </w:r>
    <w:r>
      <w:rPr>
        <w:rStyle w:val="CharStyle13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12647" w14:textId="77777777" w:rsidR="0078705E" w:rsidRPr="00690374" w:rsidRDefault="0078705E">
    <w:pPr>
      <w:pStyle w:val="Style24"/>
      <w:ind w:left="-226" w:right="224"/>
      <w:jc w:val="right"/>
      <w:rPr>
        <w:i/>
        <w:sz w:val="24"/>
        <w:szCs w:val="24"/>
      </w:rPr>
    </w:pPr>
    <w:r w:rsidRPr="00690374">
      <w:rPr>
        <w:rStyle w:val="CharStyle137"/>
        <w:i w:val="0"/>
        <w:sz w:val="24"/>
        <w:szCs w:val="24"/>
      </w:rPr>
      <w:fldChar w:fldCharType="begin"/>
    </w:r>
    <w:r w:rsidRPr="00690374">
      <w:rPr>
        <w:rStyle w:val="CharStyle137"/>
        <w:i w:val="0"/>
        <w:sz w:val="24"/>
        <w:szCs w:val="24"/>
      </w:rPr>
      <w:instrText>PAGE</w:instrText>
    </w:r>
    <w:r w:rsidRPr="00690374">
      <w:rPr>
        <w:rStyle w:val="CharStyle137"/>
        <w:i w:val="0"/>
        <w:sz w:val="24"/>
        <w:szCs w:val="24"/>
      </w:rPr>
      <w:fldChar w:fldCharType="separate"/>
    </w:r>
    <w:r w:rsidR="005B6C65" w:rsidRPr="00690374">
      <w:rPr>
        <w:rStyle w:val="CharStyle137"/>
        <w:i w:val="0"/>
        <w:noProof/>
        <w:sz w:val="24"/>
        <w:szCs w:val="24"/>
      </w:rPr>
      <w:t>24</w:t>
    </w:r>
    <w:r w:rsidRPr="00690374">
      <w:rPr>
        <w:rStyle w:val="CharStyle137"/>
        <w:i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F6930" w14:textId="77777777" w:rsidR="00261C90" w:rsidRDefault="00261C90" w:rsidP="00772A1E">
      <w:pPr>
        <w:spacing w:after="0" w:line="240" w:lineRule="auto"/>
      </w:pPr>
      <w:r>
        <w:separator/>
      </w:r>
    </w:p>
  </w:footnote>
  <w:footnote w:type="continuationSeparator" w:id="0">
    <w:p w14:paraId="24710DFC" w14:textId="77777777" w:rsidR="00261C90" w:rsidRDefault="00261C90" w:rsidP="00772A1E">
      <w:pPr>
        <w:spacing w:after="0" w:line="240" w:lineRule="auto"/>
      </w:pPr>
      <w:r>
        <w:continuationSeparator/>
      </w:r>
    </w:p>
  </w:footnote>
  <w:footnote w:id="1">
    <w:p w14:paraId="54799E17" w14:textId="77777777" w:rsidR="0078705E" w:rsidRPr="008309C5" w:rsidRDefault="0078705E" w:rsidP="008309C5">
      <w:pPr>
        <w:pStyle w:val="a3"/>
        <w:spacing w:line="360" w:lineRule="auto"/>
        <w:ind w:firstLine="709"/>
        <w:contextualSpacing/>
        <w:jc w:val="both"/>
        <w:rPr>
          <w:rFonts w:ascii="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w:t>
      </w:r>
      <w:r w:rsidRPr="008309C5">
        <w:rPr>
          <w:rFonts w:ascii="Times New Roman" w:eastAsia="Times New Roman" w:hAnsi="Times New Roman" w:cs="Times New Roman"/>
          <w:sz w:val="22"/>
          <w:szCs w:val="22"/>
        </w:rPr>
        <w:t>В основу статьи положен доклад, прочитанный 30 марта 2000 года на научной конференции исторического факультета СПбГУ.</w:t>
      </w:r>
    </w:p>
  </w:footnote>
  <w:footnote w:id="2">
    <w:p w14:paraId="5C6AA2D1" w14:textId="7769B335" w:rsidR="0078705E" w:rsidRPr="008309C5" w:rsidRDefault="0078705E" w:rsidP="008309C5">
      <w:pPr>
        <w:tabs>
          <w:tab w:val="left" w:pos="0"/>
        </w:tabs>
        <w:spacing w:after="0" w:line="360" w:lineRule="auto"/>
        <w:ind w:firstLine="709"/>
        <w:contextualSpacing/>
        <w:jc w:val="both"/>
        <w:rPr>
          <w:rFonts w:ascii="Times New Roman" w:eastAsia="Times New Roman" w:hAnsi="Times New Roman" w:cs="Times New Roman"/>
          <w:i/>
          <w:iCs/>
        </w:rPr>
      </w:pPr>
      <w:r w:rsidRPr="008309C5">
        <w:rPr>
          <w:rStyle w:val="a5"/>
          <w:rFonts w:ascii="Times New Roman" w:hAnsi="Times New Roman" w:cs="Times New Roman"/>
        </w:rPr>
        <w:footnoteRef/>
      </w:r>
      <w:r w:rsidRPr="008309C5">
        <w:rPr>
          <w:rFonts w:ascii="Times New Roman" w:hAnsi="Times New Roman" w:cs="Times New Roman"/>
        </w:rPr>
        <w:t xml:space="preserve"> </w:t>
      </w:r>
      <w:r w:rsidRPr="008309C5">
        <w:rPr>
          <w:rFonts w:ascii="Times New Roman" w:eastAsia="Times New Roman" w:hAnsi="Times New Roman" w:cs="Times New Roman"/>
          <w:i/>
          <w:iCs/>
        </w:rPr>
        <w:t>Л</w:t>
      </w:r>
      <w:r w:rsidR="008309C5" w:rsidRPr="008309C5">
        <w:rPr>
          <w:rFonts w:ascii="Times New Roman" w:eastAsia="Times New Roman" w:hAnsi="Times New Roman" w:cs="Times New Roman"/>
          <w:i/>
          <w:iCs/>
        </w:rPr>
        <w:t>енин</w:t>
      </w:r>
      <w:r w:rsidRPr="008309C5">
        <w:rPr>
          <w:rFonts w:ascii="Times New Roman" w:eastAsia="Times New Roman" w:hAnsi="Times New Roman" w:cs="Times New Roman"/>
          <w:i/>
          <w:iCs/>
        </w:rPr>
        <w:t xml:space="preserve"> В. И. </w:t>
      </w:r>
      <w:r w:rsidRPr="008309C5">
        <w:rPr>
          <w:rFonts w:ascii="Times New Roman" w:eastAsia="Times New Roman" w:hAnsi="Times New Roman" w:cs="Times New Roman"/>
        </w:rPr>
        <w:t xml:space="preserve">О национальной гордости великороссов // </w:t>
      </w:r>
      <w:r w:rsidRPr="008309C5">
        <w:rPr>
          <w:rFonts w:ascii="Times New Roman" w:eastAsia="Times New Roman" w:hAnsi="Times New Roman" w:cs="Times New Roman"/>
          <w:i/>
          <w:iCs/>
        </w:rPr>
        <w:t>Л</w:t>
      </w:r>
      <w:r w:rsidR="008309C5" w:rsidRPr="008309C5">
        <w:rPr>
          <w:rFonts w:ascii="Times New Roman" w:eastAsia="Times New Roman" w:hAnsi="Times New Roman" w:cs="Times New Roman"/>
          <w:i/>
          <w:iCs/>
        </w:rPr>
        <w:t>енин</w:t>
      </w:r>
      <w:r w:rsidRPr="008309C5">
        <w:rPr>
          <w:rFonts w:ascii="Times New Roman" w:eastAsia="Times New Roman" w:hAnsi="Times New Roman" w:cs="Times New Roman"/>
          <w:i/>
          <w:iCs/>
        </w:rPr>
        <w:t xml:space="preserve"> В. И. </w:t>
      </w:r>
      <w:r w:rsidRPr="008309C5">
        <w:rPr>
          <w:rFonts w:ascii="Times New Roman" w:eastAsia="Times New Roman" w:hAnsi="Times New Roman" w:cs="Times New Roman"/>
        </w:rPr>
        <w:t>Полн. собр. соч.: В 55 т. М.: Госполитиздат, 1961. Т. 26. С. 106–109. — Впервые: Социал-демократ. 1914. № 35. 12 декабря / 30 ноября.</w:t>
      </w:r>
    </w:p>
  </w:footnote>
  <w:footnote w:id="3">
    <w:p w14:paraId="01F500AC" w14:textId="77777777" w:rsidR="0078705E" w:rsidRPr="008309C5" w:rsidRDefault="0078705E" w:rsidP="008309C5">
      <w:pPr>
        <w:pStyle w:val="a3"/>
        <w:spacing w:line="360" w:lineRule="auto"/>
        <w:ind w:firstLine="709"/>
        <w:contextualSpacing/>
        <w:jc w:val="both"/>
        <w:rPr>
          <w:rFonts w:ascii="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Там же. С. 106. — </w:t>
      </w:r>
      <w:r w:rsidRPr="008309C5">
        <w:rPr>
          <w:rFonts w:ascii="Times New Roman" w:eastAsia="Times New Roman" w:hAnsi="Times New Roman" w:cs="Times New Roman"/>
          <w:sz w:val="22"/>
          <w:szCs w:val="22"/>
        </w:rPr>
        <w:t xml:space="preserve">Здесь и далее в цитатах наши выделения обозначаются </w:t>
      </w:r>
      <w:r w:rsidRPr="008309C5">
        <w:rPr>
          <w:rFonts w:ascii="Times New Roman" w:eastAsia="Times New Roman" w:hAnsi="Times New Roman" w:cs="Times New Roman"/>
          <w:i/>
          <w:iCs/>
          <w:sz w:val="22"/>
          <w:szCs w:val="22"/>
        </w:rPr>
        <w:t xml:space="preserve">курсивом, </w:t>
      </w:r>
      <w:r w:rsidRPr="008309C5">
        <w:rPr>
          <w:rFonts w:ascii="Times New Roman" w:eastAsia="Times New Roman" w:hAnsi="Times New Roman" w:cs="Times New Roman"/>
          <w:sz w:val="22"/>
          <w:szCs w:val="22"/>
        </w:rPr>
        <w:t xml:space="preserve">авторские — </w:t>
      </w:r>
      <w:r w:rsidRPr="008309C5">
        <w:rPr>
          <w:rFonts w:ascii="Times New Roman" w:eastAsia="Times New Roman" w:hAnsi="Times New Roman" w:cs="Times New Roman"/>
          <w:b/>
          <w:bCs/>
          <w:sz w:val="22"/>
          <w:szCs w:val="22"/>
        </w:rPr>
        <w:t>жирным шрифтом.</w:t>
      </w:r>
    </w:p>
  </w:footnote>
  <w:footnote w:id="4">
    <w:p w14:paraId="2F278AAC" w14:textId="77777777" w:rsidR="0078705E" w:rsidRPr="008309C5" w:rsidRDefault="0078705E" w:rsidP="008309C5">
      <w:pPr>
        <w:pStyle w:val="a3"/>
        <w:spacing w:line="360" w:lineRule="auto"/>
        <w:ind w:firstLine="709"/>
        <w:contextualSpacing/>
        <w:jc w:val="both"/>
        <w:rPr>
          <w:rFonts w:ascii="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Там же. С. 110.</w:t>
      </w:r>
    </w:p>
  </w:footnote>
  <w:footnote w:id="5">
    <w:p w14:paraId="1AFFA734" w14:textId="77777777" w:rsidR="0078705E" w:rsidRPr="008309C5" w:rsidRDefault="0078705E" w:rsidP="008309C5">
      <w:pPr>
        <w:pStyle w:val="a3"/>
        <w:spacing w:line="360" w:lineRule="auto"/>
        <w:ind w:firstLine="709"/>
        <w:contextualSpacing/>
        <w:jc w:val="both"/>
        <w:rPr>
          <w:rFonts w:ascii="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Там же. С. 107.</w:t>
      </w:r>
    </w:p>
  </w:footnote>
  <w:footnote w:id="6">
    <w:p w14:paraId="5CBE41A4" w14:textId="49444AA0" w:rsidR="0078705E" w:rsidRPr="008309C5" w:rsidRDefault="0078705E" w:rsidP="008309C5">
      <w:pPr>
        <w:pStyle w:val="a3"/>
        <w:spacing w:line="360" w:lineRule="auto"/>
        <w:ind w:firstLine="709"/>
        <w:contextualSpacing/>
        <w:jc w:val="both"/>
        <w:rPr>
          <w:rFonts w:ascii="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Там же. С. 108–109. — </w:t>
      </w:r>
      <w:r w:rsidRPr="008309C5">
        <w:rPr>
          <w:rFonts w:ascii="Times New Roman" w:eastAsia="Times New Roman" w:hAnsi="Times New Roman" w:cs="Times New Roman"/>
          <w:sz w:val="22"/>
          <w:szCs w:val="22"/>
        </w:rPr>
        <w:t xml:space="preserve">Заметим попутно, что эта формулировка предполагает дальнейший призыв к «превращению войны империалистической в войну гражданскую». В этой статье Ленин столь откровенной формулой не пользуется (очевидно, в силу специфичности </w:t>
      </w:r>
      <w:r w:rsidRPr="008309C5">
        <w:rPr>
          <w:rFonts w:ascii="Times New Roman" w:eastAsia="Times New Roman" w:hAnsi="Times New Roman" w:cs="Times New Roman"/>
          <w:i/>
          <w:iCs/>
          <w:sz w:val="22"/>
          <w:szCs w:val="22"/>
        </w:rPr>
        <w:t xml:space="preserve">темы </w:t>
      </w:r>
      <w:r w:rsidRPr="008309C5">
        <w:rPr>
          <w:rFonts w:ascii="Times New Roman" w:eastAsia="Times New Roman" w:hAnsi="Times New Roman" w:cs="Times New Roman"/>
          <w:sz w:val="22"/>
          <w:szCs w:val="22"/>
        </w:rPr>
        <w:t xml:space="preserve">статьи), но сам этот </w:t>
      </w:r>
      <w:r w:rsidRPr="008309C5">
        <w:rPr>
          <w:rFonts w:ascii="Times New Roman" w:eastAsia="Times New Roman" w:hAnsi="Times New Roman" w:cs="Times New Roman"/>
          <w:i/>
          <w:iCs/>
          <w:sz w:val="22"/>
          <w:szCs w:val="22"/>
        </w:rPr>
        <w:t xml:space="preserve">лозунг </w:t>
      </w:r>
      <w:r w:rsidRPr="008309C5">
        <w:rPr>
          <w:rFonts w:ascii="Times New Roman" w:eastAsia="Times New Roman" w:hAnsi="Times New Roman" w:cs="Times New Roman"/>
          <w:sz w:val="22"/>
          <w:szCs w:val="22"/>
        </w:rPr>
        <w:t>уже был им провозглашён в ряде резолюций, выступлений и статей, непосредственно предшествующих рассматриваемой статье. См., напр., в таких публикациях большевистской газеты «Социал-демократ» (№ 33 от 1 ноября / 20 октября), как «Резолюция группы социал-демократов» (именуемая также «Тезисы о войне») — тезисы 4 и 7.1 («Лозунгами социал-демократии в настоящее время должны быть: во-1-х, &lt;...&gt; пропаганда социалистической революции и необходимости направить оружие не против своих братьев, наемных рабов других стран, а против реакционных и буржуазных правительств и партий всех &lt;воюющих&gt; стран» [</w:t>
      </w:r>
      <w:r w:rsidRPr="008309C5">
        <w:rPr>
          <w:rFonts w:ascii="Times New Roman" w:eastAsia="Times New Roman" w:hAnsi="Times New Roman" w:cs="Times New Roman"/>
          <w:i/>
          <w:iCs/>
          <w:sz w:val="22"/>
          <w:szCs w:val="22"/>
        </w:rPr>
        <w:t>Л</w:t>
      </w:r>
      <w:r w:rsidR="008309C5" w:rsidRPr="008309C5">
        <w:rPr>
          <w:rFonts w:ascii="Times New Roman" w:eastAsia="Times New Roman" w:hAnsi="Times New Roman" w:cs="Times New Roman"/>
          <w:i/>
          <w:iCs/>
          <w:sz w:val="22"/>
          <w:szCs w:val="22"/>
        </w:rPr>
        <w:t>енин</w:t>
      </w:r>
      <w:r w:rsidRPr="008309C5">
        <w:rPr>
          <w:rFonts w:ascii="Times New Roman" w:eastAsia="Times New Roman" w:hAnsi="Times New Roman" w:cs="Times New Roman"/>
          <w:i/>
          <w:iCs/>
          <w:sz w:val="22"/>
          <w:szCs w:val="22"/>
        </w:rPr>
        <w:t xml:space="preserve"> В.</w:t>
      </w:r>
      <w:r w:rsidRPr="008309C5">
        <w:rPr>
          <w:rFonts w:ascii="Times New Roman" w:eastAsia="Times New Roman" w:hAnsi="Times New Roman" w:cs="Times New Roman"/>
          <w:i/>
          <w:iCs/>
          <w:sz w:val="22"/>
          <w:szCs w:val="22"/>
          <w:lang w:val="en-US"/>
        </w:rPr>
        <w:t> </w:t>
      </w:r>
      <w:r w:rsidRPr="008309C5">
        <w:rPr>
          <w:rFonts w:ascii="Times New Roman" w:eastAsia="Times New Roman" w:hAnsi="Times New Roman" w:cs="Times New Roman"/>
          <w:i/>
          <w:iCs/>
          <w:sz w:val="22"/>
          <w:szCs w:val="22"/>
        </w:rPr>
        <w:t xml:space="preserve">И. </w:t>
      </w:r>
      <w:r w:rsidRPr="008309C5">
        <w:rPr>
          <w:rFonts w:ascii="Times New Roman" w:eastAsia="Times New Roman" w:hAnsi="Times New Roman" w:cs="Times New Roman"/>
          <w:sz w:val="22"/>
          <w:szCs w:val="22"/>
        </w:rPr>
        <w:t>Полн. собр. соч.: В 55</w:t>
      </w:r>
      <w:r w:rsidRPr="008309C5">
        <w:rPr>
          <w:rFonts w:ascii="Times New Roman" w:eastAsia="Times New Roman" w:hAnsi="Times New Roman" w:cs="Times New Roman"/>
          <w:sz w:val="22"/>
          <w:szCs w:val="22"/>
          <w:lang w:val="en-US"/>
        </w:rPr>
        <w:t> </w:t>
      </w:r>
      <w:r w:rsidRPr="008309C5">
        <w:rPr>
          <w:rFonts w:ascii="Times New Roman" w:eastAsia="Times New Roman" w:hAnsi="Times New Roman" w:cs="Times New Roman"/>
          <w:sz w:val="22"/>
          <w:szCs w:val="22"/>
        </w:rPr>
        <w:t>т. М.: Госполитиздат, 1961. Т.</w:t>
      </w:r>
      <w:r w:rsidRPr="008309C5">
        <w:rPr>
          <w:rFonts w:ascii="Times New Roman" w:eastAsia="Times New Roman" w:hAnsi="Times New Roman" w:cs="Times New Roman"/>
          <w:sz w:val="22"/>
          <w:szCs w:val="22"/>
          <w:lang w:val="en-US"/>
        </w:rPr>
        <w:t> </w:t>
      </w:r>
      <w:r w:rsidRPr="008309C5">
        <w:rPr>
          <w:rFonts w:ascii="Times New Roman" w:eastAsia="Times New Roman" w:hAnsi="Times New Roman" w:cs="Times New Roman"/>
          <w:sz w:val="22"/>
          <w:szCs w:val="22"/>
        </w:rPr>
        <w:t>26. С.</w:t>
      </w:r>
      <w:r w:rsidRPr="008309C5">
        <w:rPr>
          <w:rFonts w:ascii="Times New Roman" w:eastAsia="Times New Roman" w:hAnsi="Times New Roman" w:cs="Times New Roman"/>
          <w:sz w:val="22"/>
          <w:szCs w:val="22"/>
          <w:lang w:val="en-US"/>
        </w:rPr>
        <w:t> </w:t>
      </w:r>
      <w:r w:rsidRPr="008309C5">
        <w:rPr>
          <w:rFonts w:ascii="Times New Roman" w:eastAsia="Times New Roman" w:hAnsi="Times New Roman" w:cs="Times New Roman"/>
          <w:sz w:val="22"/>
          <w:szCs w:val="22"/>
        </w:rPr>
        <w:t>6. — Впервые: Социал-демократ. 1914. №</w:t>
      </w:r>
      <w:r w:rsidRPr="008309C5">
        <w:rPr>
          <w:rFonts w:ascii="Times New Roman" w:eastAsia="Times New Roman" w:hAnsi="Times New Roman" w:cs="Times New Roman"/>
          <w:sz w:val="22"/>
          <w:szCs w:val="22"/>
          <w:lang w:val="en-US"/>
        </w:rPr>
        <w:t> </w:t>
      </w:r>
      <w:r w:rsidRPr="008309C5">
        <w:rPr>
          <w:rFonts w:ascii="Times New Roman" w:eastAsia="Times New Roman" w:hAnsi="Times New Roman" w:cs="Times New Roman"/>
          <w:sz w:val="22"/>
          <w:szCs w:val="22"/>
        </w:rPr>
        <w:t xml:space="preserve">33. 1 ноября / 20 октября]), статьи «Война и российская социал-демократия» («Превращение современной империалистической войны в гражданскую войну есть единственно правильный пролетарский лозунг» [Там же. </w:t>
      </w:r>
      <w:r w:rsidRPr="008309C5">
        <w:rPr>
          <w:rFonts w:ascii="Times New Roman" w:eastAsia="Times New Roman" w:hAnsi="Times New Roman" w:cs="Times New Roman"/>
          <w:sz w:val="22"/>
          <w:szCs w:val="22"/>
          <w:lang w:val="en-US"/>
        </w:rPr>
        <w:t>C</w:t>
      </w:r>
      <w:r w:rsidRPr="008309C5">
        <w:rPr>
          <w:rFonts w:ascii="Times New Roman" w:eastAsia="Times New Roman" w:hAnsi="Times New Roman" w:cs="Times New Roman"/>
          <w:sz w:val="22"/>
          <w:szCs w:val="22"/>
        </w:rPr>
        <w:t>.</w:t>
      </w:r>
      <w:r w:rsidRPr="008309C5">
        <w:rPr>
          <w:rFonts w:ascii="Times New Roman" w:eastAsia="Times New Roman" w:hAnsi="Times New Roman" w:cs="Times New Roman"/>
          <w:sz w:val="22"/>
          <w:szCs w:val="22"/>
          <w:lang w:val="en-US"/>
        </w:rPr>
        <w:t> </w:t>
      </w:r>
      <w:r w:rsidRPr="008309C5">
        <w:rPr>
          <w:rFonts w:ascii="Times New Roman" w:eastAsia="Times New Roman" w:hAnsi="Times New Roman" w:cs="Times New Roman"/>
          <w:sz w:val="22"/>
          <w:szCs w:val="22"/>
        </w:rPr>
        <w:t xml:space="preserve">22]) или «Положение и задачи Социалистического Интернационала» [Там же. </w:t>
      </w:r>
      <w:r w:rsidRPr="008309C5">
        <w:rPr>
          <w:rFonts w:ascii="Times New Roman" w:eastAsia="Times New Roman" w:hAnsi="Times New Roman" w:cs="Times New Roman"/>
          <w:sz w:val="22"/>
          <w:szCs w:val="22"/>
          <w:lang w:val="en-US"/>
        </w:rPr>
        <w:t>C</w:t>
      </w:r>
      <w:r w:rsidRPr="008309C5">
        <w:rPr>
          <w:rFonts w:ascii="Times New Roman" w:eastAsia="Times New Roman" w:hAnsi="Times New Roman" w:cs="Times New Roman"/>
          <w:sz w:val="22"/>
          <w:szCs w:val="22"/>
        </w:rPr>
        <w:t>.</w:t>
      </w:r>
      <w:r w:rsidRPr="008309C5">
        <w:rPr>
          <w:rFonts w:ascii="Times New Roman" w:eastAsia="Times New Roman" w:hAnsi="Times New Roman" w:cs="Times New Roman"/>
          <w:sz w:val="22"/>
          <w:szCs w:val="22"/>
          <w:lang w:val="en-US"/>
        </w:rPr>
        <w:t> </w:t>
      </w:r>
      <w:r w:rsidRPr="008309C5">
        <w:rPr>
          <w:rFonts w:ascii="Times New Roman" w:eastAsia="Times New Roman" w:hAnsi="Times New Roman" w:cs="Times New Roman"/>
          <w:sz w:val="22"/>
          <w:szCs w:val="22"/>
        </w:rPr>
        <w:t>40]. — Замечателен в той же цитате из «Национальной гордости великороссов» и бросающийся в глаза каскад риторических фигур речи: синонимы, превращаемые в антонимы («отчизна» — «родина»); метонимический гротеск («</w:t>
      </w:r>
      <w:r w:rsidRPr="008309C5">
        <w:rPr>
          <w:rFonts w:ascii="Times New Roman" w:eastAsia="Times New Roman" w:hAnsi="Times New Roman" w:cs="Times New Roman"/>
          <w:sz w:val="22"/>
          <w:szCs w:val="22"/>
          <w:vertAlign w:val="superscript"/>
        </w:rPr>
        <w:t>9</w:t>
      </w:r>
      <w:r w:rsidRPr="008309C5">
        <w:rPr>
          <w:rFonts w:ascii="Times New Roman" w:eastAsia="Times New Roman" w:hAnsi="Times New Roman" w:cs="Times New Roman"/>
          <w:sz w:val="22"/>
          <w:szCs w:val="22"/>
        </w:rPr>
        <w:t>/</w:t>
      </w:r>
      <w:r w:rsidRPr="008309C5">
        <w:rPr>
          <w:rFonts w:ascii="Times New Roman" w:eastAsia="Times New Roman" w:hAnsi="Times New Roman" w:cs="Times New Roman"/>
          <w:sz w:val="22"/>
          <w:szCs w:val="22"/>
          <w:vertAlign w:val="subscript"/>
        </w:rPr>
        <w:t>10</w:t>
      </w:r>
      <w:r w:rsidRPr="008309C5">
        <w:rPr>
          <w:rFonts w:ascii="Times New Roman" w:eastAsia="Times New Roman" w:hAnsi="Times New Roman" w:cs="Times New Roman"/>
          <w:sz w:val="22"/>
          <w:szCs w:val="22"/>
        </w:rPr>
        <w:t xml:space="preserve"> населения»); наконец, нарастающая градация («деморализует, унижает, обесчещивает, проституирует»). Не эта ли энергетическая эмфаза ленинских писаний и речей выдвинула его в первые ряды революционных вождей ХХ века?..</w:t>
      </w:r>
    </w:p>
  </w:footnote>
  <w:footnote w:id="7">
    <w:p w14:paraId="09E922EC" w14:textId="77777777" w:rsidR="0078705E" w:rsidRPr="008309C5" w:rsidRDefault="0078705E" w:rsidP="008309C5">
      <w:pPr>
        <w:pStyle w:val="a3"/>
        <w:tabs>
          <w:tab w:val="left" w:pos="1313"/>
        </w:tabs>
        <w:spacing w:line="360" w:lineRule="auto"/>
        <w:ind w:firstLine="709"/>
        <w:contextualSpacing/>
        <w:jc w:val="both"/>
        <w:rPr>
          <w:rFonts w:ascii="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Там же. </w:t>
      </w:r>
      <w:r w:rsidRPr="008309C5">
        <w:rPr>
          <w:rFonts w:ascii="Times New Roman" w:hAnsi="Times New Roman" w:cs="Times New Roman"/>
          <w:sz w:val="22"/>
          <w:szCs w:val="22"/>
          <w:lang w:val="en-US"/>
        </w:rPr>
        <w:t>C</w:t>
      </w:r>
      <w:r w:rsidRPr="008309C5">
        <w:rPr>
          <w:rFonts w:ascii="Times New Roman" w:hAnsi="Times New Roman" w:cs="Times New Roman"/>
          <w:sz w:val="22"/>
          <w:szCs w:val="22"/>
        </w:rPr>
        <w:t>.</w:t>
      </w:r>
      <w:r w:rsidRPr="008309C5">
        <w:rPr>
          <w:rFonts w:ascii="Times New Roman" w:hAnsi="Times New Roman" w:cs="Times New Roman"/>
          <w:sz w:val="22"/>
          <w:szCs w:val="22"/>
          <w:lang w:val="en-US"/>
        </w:rPr>
        <w:t> </w:t>
      </w:r>
      <w:r w:rsidRPr="008309C5">
        <w:rPr>
          <w:rFonts w:ascii="Times New Roman" w:eastAsia="Times New Roman" w:hAnsi="Times New Roman" w:cs="Times New Roman"/>
          <w:sz w:val="22"/>
          <w:szCs w:val="22"/>
        </w:rPr>
        <w:t>106-109.</w:t>
      </w:r>
    </w:p>
  </w:footnote>
  <w:footnote w:id="8">
    <w:p w14:paraId="4FED7241" w14:textId="77777777" w:rsidR="0078705E" w:rsidRPr="008309C5" w:rsidRDefault="0078705E" w:rsidP="008309C5">
      <w:pPr>
        <w:pStyle w:val="a3"/>
        <w:spacing w:line="360" w:lineRule="auto"/>
        <w:ind w:firstLine="709"/>
        <w:contextualSpacing/>
        <w:jc w:val="both"/>
        <w:rPr>
          <w:rFonts w:ascii="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Там же. С. 106.</w:t>
      </w:r>
    </w:p>
  </w:footnote>
  <w:footnote w:id="9">
    <w:p w14:paraId="6344FC21" w14:textId="77777777" w:rsidR="0078705E" w:rsidRPr="008309C5" w:rsidRDefault="0078705E" w:rsidP="008309C5">
      <w:pPr>
        <w:pStyle w:val="a3"/>
        <w:spacing w:line="360" w:lineRule="auto"/>
        <w:ind w:firstLine="709"/>
        <w:contextualSpacing/>
        <w:jc w:val="both"/>
        <w:rPr>
          <w:rFonts w:ascii="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Там же. С. 107.</w:t>
      </w:r>
    </w:p>
  </w:footnote>
  <w:footnote w:id="10">
    <w:p w14:paraId="688979FE" w14:textId="77777777" w:rsidR="0078705E" w:rsidRPr="008309C5" w:rsidRDefault="0078705E" w:rsidP="008309C5">
      <w:pPr>
        <w:pStyle w:val="a3"/>
        <w:spacing w:line="360" w:lineRule="auto"/>
        <w:ind w:firstLine="709"/>
        <w:contextualSpacing/>
        <w:jc w:val="both"/>
        <w:rPr>
          <w:rFonts w:ascii="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Там же. С. 108.</w:t>
      </w:r>
    </w:p>
  </w:footnote>
  <w:footnote w:id="11">
    <w:p w14:paraId="681AA478" w14:textId="5BEFBD3B" w:rsidR="00D53F57" w:rsidRPr="008309C5" w:rsidRDefault="0078705E" w:rsidP="008309C5">
      <w:pPr>
        <w:pStyle w:val="a3"/>
        <w:spacing w:line="360" w:lineRule="auto"/>
        <w:ind w:firstLine="709"/>
        <w:contextualSpacing/>
        <w:jc w:val="both"/>
        <w:rPr>
          <w:rFonts w:ascii="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Там же. С. 106.</w:t>
      </w:r>
    </w:p>
  </w:footnote>
  <w:footnote w:id="12">
    <w:p w14:paraId="4DCDCEE8" w14:textId="173B69DC" w:rsidR="00D53F57" w:rsidRPr="008309C5" w:rsidRDefault="0078705E" w:rsidP="008309C5">
      <w:pPr>
        <w:pStyle w:val="a3"/>
        <w:spacing w:line="360" w:lineRule="auto"/>
        <w:ind w:firstLine="709"/>
        <w:contextualSpacing/>
        <w:jc w:val="both"/>
        <w:rPr>
          <w:rFonts w:ascii="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Там же. С. 108.</w:t>
      </w:r>
    </w:p>
  </w:footnote>
  <w:footnote w:id="13">
    <w:p w14:paraId="49FF7295" w14:textId="5D58E633" w:rsidR="00D53F57" w:rsidRPr="008309C5" w:rsidRDefault="0078705E" w:rsidP="008309C5">
      <w:pPr>
        <w:pStyle w:val="a3"/>
        <w:spacing w:line="360" w:lineRule="auto"/>
        <w:ind w:firstLine="709"/>
        <w:contextualSpacing/>
        <w:jc w:val="both"/>
        <w:rPr>
          <w:rFonts w:ascii="Times New Roman" w:eastAsia="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w:t>
      </w:r>
      <w:r w:rsidRPr="008309C5">
        <w:rPr>
          <w:rFonts w:ascii="Times New Roman" w:eastAsia="Times New Roman" w:hAnsi="Times New Roman" w:cs="Times New Roman"/>
          <w:sz w:val="22"/>
          <w:szCs w:val="22"/>
        </w:rPr>
        <w:t>Еще одна риторическая фигура речи, служащая для смыслового усиления сказанного.</w:t>
      </w:r>
    </w:p>
  </w:footnote>
  <w:footnote w:id="14">
    <w:p w14:paraId="67DBAA40" w14:textId="77777777" w:rsidR="0078705E" w:rsidRPr="008309C5" w:rsidRDefault="0078705E" w:rsidP="008309C5">
      <w:pPr>
        <w:pStyle w:val="a3"/>
        <w:spacing w:line="360" w:lineRule="auto"/>
        <w:ind w:firstLine="709"/>
        <w:contextualSpacing/>
        <w:jc w:val="both"/>
        <w:rPr>
          <w:rFonts w:ascii="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w:t>
      </w:r>
      <w:r w:rsidRPr="008309C5">
        <w:rPr>
          <w:rFonts w:ascii="Times New Roman" w:eastAsia="Times New Roman" w:hAnsi="Times New Roman" w:cs="Times New Roman"/>
          <w:sz w:val="22"/>
          <w:szCs w:val="22"/>
        </w:rPr>
        <w:t xml:space="preserve">Нелишне напомнить, что лозунг «равенства» </w:t>
      </w:r>
      <w:r w:rsidRPr="008309C5">
        <w:rPr>
          <w:rFonts w:ascii="Times New Roman" w:eastAsia="Times New Roman" w:hAnsi="Times New Roman" w:cs="Times New Roman"/>
          <w:sz w:val="22"/>
          <w:szCs w:val="22"/>
          <w:lang w:eastAsia="en-US"/>
        </w:rPr>
        <w:t>(«é</w:t>
      </w:r>
      <w:r w:rsidRPr="008309C5">
        <w:rPr>
          <w:rFonts w:ascii="Times New Roman" w:eastAsia="Times New Roman" w:hAnsi="Times New Roman" w:cs="Times New Roman"/>
          <w:sz w:val="22"/>
          <w:szCs w:val="22"/>
          <w:lang w:val="en-US" w:eastAsia="en-US"/>
        </w:rPr>
        <w:t>galit</w:t>
      </w:r>
      <w:r w:rsidRPr="008309C5">
        <w:rPr>
          <w:rFonts w:ascii="Times New Roman" w:eastAsia="Times New Roman" w:hAnsi="Times New Roman" w:cs="Times New Roman"/>
          <w:sz w:val="22"/>
          <w:szCs w:val="22"/>
          <w:lang w:eastAsia="en-US"/>
        </w:rPr>
        <w:t xml:space="preserve">é»), </w:t>
      </w:r>
      <w:r w:rsidRPr="008309C5">
        <w:rPr>
          <w:rFonts w:ascii="Times New Roman" w:eastAsia="Times New Roman" w:hAnsi="Times New Roman" w:cs="Times New Roman"/>
          <w:sz w:val="22"/>
          <w:szCs w:val="22"/>
        </w:rPr>
        <w:t xml:space="preserve">как и вся французская триада в целом </w:t>
      </w:r>
      <w:r w:rsidRPr="008309C5">
        <w:rPr>
          <w:rFonts w:ascii="Times New Roman" w:eastAsia="Times New Roman" w:hAnsi="Times New Roman" w:cs="Times New Roman"/>
          <w:sz w:val="22"/>
          <w:szCs w:val="22"/>
          <w:lang w:eastAsia="en-US"/>
        </w:rPr>
        <w:t>(«</w:t>
      </w:r>
      <w:r w:rsidRPr="008309C5">
        <w:rPr>
          <w:rFonts w:ascii="Times New Roman" w:eastAsia="Times New Roman" w:hAnsi="Times New Roman" w:cs="Times New Roman"/>
          <w:sz w:val="22"/>
          <w:szCs w:val="22"/>
          <w:lang w:val="en-US" w:eastAsia="en-US"/>
        </w:rPr>
        <w:t>libert</w:t>
      </w:r>
      <w:r w:rsidRPr="008309C5">
        <w:rPr>
          <w:rFonts w:ascii="Times New Roman" w:eastAsia="Times New Roman" w:hAnsi="Times New Roman" w:cs="Times New Roman"/>
          <w:sz w:val="22"/>
          <w:szCs w:val="22"/>
          <w:lang w:eastAsia="en-US"/>
        </w:rPr>
        <w:t xml:space="preserve">é, </w:t>
      </w:r>
      <w:r w:rsidRPr="008309C5">
        <w:rPr>
          <w:rFonts w:ascii="Times New Roman" w:eastAsia="Times New Roman" w:hAnsi="Times New Roman" w:cs="Times New Roman"/>
          <w:sz w:val="22"/>
          <w:szCs w:val="22"/>
          <w:lang w:val="en-US" w:eastAsia="en-US"/>
        </w:rPr>
        <w:t>fraternit</w:t>
      </w:r>
      <w:r w:rsidRPr="008309C5">
        <w:rPr>
          <w:rFonts w:ascii="Times New Roman" w:eastAsia="Times New Roman" w:hAnsi="Times New Roman" w:cs="Times New Roman"/>
          <w:sz w:val="22"/>
          <w:szCs w:val="22"/>
          <w:lang w:eastAsia="en-US"/>
        </w:rPr>
        <w:t>é, é</w:t>
      </w:r>
      <w:r w:rsidRPr="008309C5">
        <w:rPr>
          <w:rFonts w:ascii="Times New Roman" w:eastAsia="Times New Roman" w:hAnsi="Times New Roman" w:cs="Times New Roman"/>
          <w:sz w:val="22"/>
          <w:szCs w:val="22"/>
          <w:lang w:val="en-US" w:eastAsia="en-US"/>
        </w:rPr>
        <w:t>galit</w:t>
      </w:r>
      <w:r w:rsidRPr="008309C5">
        <w:rPr>
          <w:rFonts w:ascii="Times New Roman" w:eastAsia="Times New Roman" w:hAnsi="Times New Roman" w:cs="Times New Roman"/>
          <w:sz w:val="22"/>
          <w:szCs w:val="22"/>
          <w:lang w:eastAsia="en-US"/>
        </w:rPr>
        <w:t xml:space="preserve">é»), </w:t>
      </w:r>
      <w:r w:rsidRPr="008309C5">
        <w:rPr>
          <w:rFonts w:ascii="Times New Roman" w:eastAsia="Times New Roman" w:hAnsi="Times New Roman" w:cs="Times New Roman"/>
          <w:sz w:val="22"/>
          <w:szCs w:val="22"/>
        </w:rPr>
        <w:t xml:space="preserve">имеет типично масонские, </w:t>
      </w:r>
      <w:r w:rsidRPr="008309C5">
        <w:rPr>
          <w:rFonts w:ascii="Times New Roman" w:eastAsia="Times New Roman" w:hAnsi="Times New Roman" w:cs="Times New Roman"/>
          <w:i/>
          <w:iCs/>
          <w:sz w:val="22"/>
          <w:szCs w:val="22"/>
        </w:rPr>
        <w:t xml:space="preserve">антихристианские </w:t>
      </w:r>
      <w:r w:rsidRPr="008309C5">
        <w:rPr>
          <w:rFonts w:ascii="Times New Roman" w:eastAsia="Times New Roman" w:hAnsi="Times New Roman" w:cs="Times New Roman"/>
          <w:sz w:val="22"/>
          <w:szCs w:val="22"/>
        </w:rPr>
        <w:t xml:space="preserve">идеологические корни, поскольку </w:t>
      </w:r>
      <w:r w:rsidRPr="008309C5">
        <w:rPr>
          <w:rFonts w:ascii="Times New Roman" w:eastAsia="Times New Roman" w:hAnsi="Times New Roman" w:cs="Times New Roman"/>
          <w:i/>
          <w:iCs/>
          <w:sz w:val="22"/>
          <w:szCs w:val="22"/>
        </w:rPr>
        <w:t xml:space="preserve">неравенство </w:t>
      </w:r>
      <w:r w:rsidRPr="008309C5">
        <w:rPr>
          <w:rFonts w:ascii="Times New Roman" w:eastAsia="Times New Roman" w:hAnsi="Times New Roman" w:cs="Times New Roman"/>
          <w:sz w:val="22"/>
          <w:szCs w:val="22"/>
        </w:rPr>
        <w:t xml:space="preserve">в прямом, неполитизированном смысле слова является, как известно, главным структурным принципом </w:t>
      </w:r>
      <w:r w:rsidRPr="008309C5">
        <w:rPr>
          <w:rFonts w:ascii="Times New Roman" w:eastAsia="Times New Roman" w:hAnsi="Times New Roman" w:cs="Times New Roman"/>
          <w:i/>
          <w:iCs/>
          <w:sz w:val="22"/>
          <w:szCs w:val="22"/>
        </w:rPr>
        <w:t xml:space="preserve">мироздания </w:t>
      </w:r>
      <w:r w:rsidRPr="008309C5">
        <w:rPr>
          <w:rFonts w:ascii="Times New Roman" w:eastAsia="Times New Roman" w:hAnsi="Times New Roman" w:cs="Times New Roman"/>
          <w:sz w:val="22"/>
          <w:szCs w:val="22"/>
        </w:rPr>
        <w:t xml:space="preserve">вообще!.. Впрочем, «равенство всех перед законом» — даже как просто </w:t>
      </w:r>
      <w:r w:rsidRPr="008309C5">
        <w:rPr>
          <w:rFonts w:ascii="Times New Roman" w:eastAsia="Times New Roman" w:hAnsi="Times New Roman" w:cs="Times New Roman"/>
          <w:i/>
          <w:iCs/>
          <w:sz w:val="22"/>
          <w:szCs w:val="22"/>
        </w:rPr>
        <w:t xml:space="preserve">юридическая </w:t>
      </w:r>
      <w:r w:rsidRPr="008309C5">
        <w:rPr>
          <w:rFonts w:ascii="Times New Roman" w:eastAsia="Times New Roman" w:hAnsi="Times New Roman" w:cs="Times New Roman"/>
          <w:sz w:val="22"/>
          <w:szCs w:val="22"/>
        </w:rPr>
        <w:t xml:space="preserve">норма — нигде и никогда (и это тоже хорошо известно) </w:t>
      </w:r>
      <w:r w:rsidRPr="008309C5">
        <w:rPr>
          <w:rFonts w:ascii="Times New Roman" w:eastAsia="Times New Roman" w:hAnsi="Times New Roman" w:cs="Times New Roman"/>
          <w:i/>
          <w:iCs/>
          <w:sz w:val="22"/>
          <w:szCs w:val="22"/>
        </w:rPr>
        <w:t xml:space="preserve">реально </w:t>
      </w:r>
      <w:r w:rsidRPr="008309C5">
        <w:rPr>
          <w:rFonts w:ascii="Times New Roman" w:eastAsia="Times New Roman" w:hAnsi="Times New Roman" w:cs="Times New Roman"/>
          <w:sz w:val="22"/>
          <w:szCs w:val="22"/>
        </w:rPr>
        <w:t xml:space="preserve">не исполнялась и не исполняется, а лишь </w:t>
      </w:r>
      <w:r w:rsidRPr="008309C5">
        <w:rPr>
          <w:rFonts w:ascii="Times New Roman" w:eastAsia="Times New Roman" w:hAnsi="Times New Roman" w:cs="Times New Roman"/>
          <w:i/>
          <w:iCs/>
          <w:sz w:val="22"/>
          <w:szCs w:val="22"/>
        </w:rPr>
        <w:t xml:space="preserve">применяется </w:t>
      </w:r>
      <w:r w:rsidRPr="008309C5">
        <w:rPr>
          <w:rFonts w:ascii="Times New Roman" w:eastAsia="Times New Roman" w:hAnsi="Times New Roman" w:cs="Times New Roman"/>
          <w:sz w:val="22"/>
          <w:szCs w:val="22"/>
        </w:rPr>
        <w:t xml:space="preserve">теми или иными властными силами исключительно в своих корыстных политических или групповых целях. Исключения бывают редко и лишь в тех случаях, когда, напротив, соблюдение юридического принципа «равенства», опять же по политическим или групповым соображениям, оказывается </w:t>
      </w:r>
      <w:r w:rsidRPr="008309C5">
        <w:rPr>
          <w:rFonts w:ascii="Times New Roman" w:eastAsia="Times New Roman" w:hAnsi="Times New Roman" w:cs="Times New Roman"/>
          <w:i/>
          <w:iCs/>
          <w:sz w:val="22"/>
          <w:szCs w:val="22"/>
        </w:rPr>
        <w:t>желательным...</w:t>
      </w:r>
    </w:p>
  </w:footnote>
  <w:footnote w:id="15">
    <w:p w14:paraId="5595E3EA" w14:textId="11CB1BBE" w:rsidR="00D53F57" w:rsidRPr="008309C5" w:rsidRDefault="0078705E" w:rsidP="008309C5">
      <w:pPr>
        <w:pStyle w:val="a3"/>
        <w:spacing w:line="360" w:lineRule="auto"/>
        <w:ind w:firstLine="709"/>
        <w:contextualSpacing/>
        <w:jc w:val="both"/>
        <w:rPr>
          <w:rFonts w:ascii="Times New Roman" w:eastAsia="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w:t>
      </w:r>
      <w:r w:rsidRPr="008309C5">
        <w:rPr>
          <w:rFonts w:ascii="Times New Roman" w:eastAsia="Times New Roman" w:hAnsi="Times New Roman" w:cs="Times New Roman"/>
          <w:i/>
          <w:iCs/>
          <w:sz w:val="22"/>
          <w:szCs w:val="22"/>
        </w:rPr>
        <w:t>Л</w:t>
      </w:r>
      <w:r w:rsidR="008309C5" w:rsidRPr="008309C5">
        <w:rPr>
          <w:rFonts w:ascii="Times New Roman" w:eastAsia="Times New Roman" w:hAnsi="Times New Roman" w:cs="Times New Roman"/>
          <w:i/>
          <w:iCs/>
          <w:sz w:val="22"/>
          <w:szCs w:val="22"/>
        </w:rPr>
        <w:t>енин</w:t>
      </w:r>
      <w:r w:rsidRPr="008309C5">
        <w:rPr>
          <w:rFonts w:ascii="Times New Roman" w:eastAsia="Times New Roman" w:hAnsi="Times New Roman" w:cs="Times New Roman"/>
          <w:i/>
          <w:iCs/>
          <w:sz w:val="22"/>
          <w:szCs w:val="22"/>
        </w:rPr>
        <w:t xml:space="preserve"> В.</w:t>
      </w:r>
      <w:r w:rsidRPr="008309C5">
        <w:rPr>
          <w:rFonts w:ascii="Times New Roman" w:eastAsia="Times New Roman" w:hAnsi="Times New Roman" w:cs="Times New Roman"/>
          <w:i/>
          <w:iCs/>
          <w:sz w:val="22"/>
          <w:szCs w:val="22"/>
          <w:lang w:val="en-US"/>
        </w:rPr>
        <w:t> </w:t>
      </w:r>
      <w:r w:rsidRPr="008309C5">
        <w:rPr>
          <w:rFonts w:ascii="Times New Roman" w:eastAsia="Times New Roman" w:hAnsi="Times New Roman" w:cs="Times New Roman"/>
          <w:i/>
          <w:iCs/>
          <w:sz w:val="22"/>
          <w:szCs w:val="22"/>
        </w:rPr>
        <w:t xml:space="preserve">И. </w:t>
      </w:r>
      <w:r w:rsidRPr="008309C5">
        <w:rPr>
          <w:rFonts w:ascii="Times New Roman" w:eastAsia="Times New Roman" w:hAnsi="Times New Roman" w:cs="Times New Roman"/>
          <w:sz w:val="22"/>
          <w:szCs w:val="22"/>
        </w:rPr>
        <w:t>Полн. собр. соч.: В 55</w:t>
      </w:r>
      <w:r w:rsidRPr="008309C5">
        <w:rPr>
          <w:rFonts w:ascii="Times New Roman" w:eastAsia="Times New Roman" w:hAnsi="Times New Roman" w:cs="Times New Roman"/>
          <w:sz w:val="22"/>
          <w:szCs w:val="22"/>
          <w:lang w:val="en-US"/>
        </w:rPr>
        <w:t> </w:t>
      </w:r>
      <w:r w:rsidRPr="008309C5">
        <w:rPr>
          <w:rFonts w:ascii="Times New Roman" w:eastAsia="Times New Roman" w:hAnsi="Times New Roman" w:cs="Times New Roman"/>
          <w:sz w:val="22"/>
          <w:szCs w:val="22"/>
        </w:rPr>
        <w:t>т. М.: Госполитиздат, 1961. Т.</w:t>
      </w:r>
      <w:r w:rsidRPr="008309C5">
        <w:rPr>
          <w:rFonts w:ascii="Times New Roman" w:eastAsia="Times New Roman" w:hAnsi="Times New Roman" w:cs="Times New Roman"/>
          <w:sz w:val="22"/>
          <w:szCs w:val="22"/>
          <w:lang w:val="en-US"/>
        </w:rPr>
        <w:t> </w:t>
      </w:r>
      <w:r w:rsidRPr="008309C5">
        <w:rPr>
          <w:rFonts w:ascii="Times New Roman" w:eastAsia="Times New Roman" w:hAnsi="Times New Roman" w:cs="Times New Roman"/>
          <w:sz w:val="22"/>
          <w:szCs w:val="22"/>
        </w:rPr>
        <w:t>26. С.</w:t>
      </w:r>
      <w:r w:rsidRPr="008309C5">
        <w:rPr>
          <w:rFonts w:ascii="Times New Roman" w:eastAsia="Times New Roman" w:hAnsi="Times New Roman" w:cs="Times New Roman"/>
          <w:sz w:val="22"/>
          <w:szCs w:val="22"/>
          <w:lang w:val="en-US"/>
        </w:rPr>
        <w:t> </w:t>
      </w:r>
      <w:r w:rsidRPr="008309C5">
        <w:rPr>
          <w:rFonts w:ascii="Times New Roman" w:eastAsia="Times New Roman" w:hAnsi="Times New Roman" w:cs="Times New Roman"/>
          <w:sz w:val="22"/>
          <w:szCs w:val="22"/>
        </w:rPr>
        <w:t>108</w:t>
      </w:r>
      <w:r w:rsidR="008309C5" w:rsidRPr="008309C5">
        <w:rPr>
          <w:rFonts w:ascii="Times New Roman" w:eastAsia="Times New Roman" w:hAnsi="Times New Roman" w:cs="Times New Roman"/>
          <w:sz w:val="22"/>
          <w:szCs w:val="22"/>
        </w:rPr>
        <w:t>.</w:t>
      </w:r>
    </w:p>
  </w:footnote>
  <w:footnote w:id="16">
    <w:p w14:paraId="51104E12" w14:textId="76F19843" w:rsidR="00D53F57" w:rsidRPr="008309C5" w:rsidRDefault="0078705E" w:rsidP="008309C5">
      <w:pPr>
        <w:pStyle w:val="a3"/>
        <w:spacing w:line="360" w:lineRule="auto"/>
        <w:ind w:firstLine="709"/>
        <w:contextualSpacing/>
        <w:jc w:val="both"/>
        <w:rPr>
          <w:rFonts w:ascii="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w:t>
      </w:r>
      <w:r w:rsidRPr="008309C5">
        <w:rPr>
          <w:rFonts w:ascii="Times New Roman" w:eastAsia="Times New Roman" w:hAnsi="Times New Roman" w:cs="Times New Roman"/>
          <w:i/>
          <w:iCs/>
          <w:sz w:val="22"/>
          <w:szCs w:val="22"/>
        </w:rPr>
        <w:t>Э</w:t>
      </w:r>
      <w:r w:rsidR="008309C5" w:rsidRPr="008309C5">
        <w:rPr>
          <w:rFonts w:ascii="Times New Roman" w:eastAsia="Times New Roman" w:hAnsi="Times New Roman" w:cs="Times New Roman"/>
          <w:i/>
          <w:iCs/>
          <w:sz w:val="22"/>
          <w:szCs w:val="22"/>
        </w:rPr>
        <w:t>нгельс</w:t>
      </w:r>
      <w:r w:rsidRPr="008309C5">
        <w:rPr>
          <w:rFonts w:ascii="Times New Roman" w:eastAsia="Times New Roman" w:hAnsi="Times New Roman" w:cs="Times New Roman"/>
          <w:i/>
          <w:iCs/>
          <w:sz w:val="22"/>
          <w:szCs w:val="22"/>
        </w:rPr>
        <w:t> Ф.</w:t>
      </w:r>
      <w:r w:rsidRPr="008309C5">
        <w:rPr>
          <w:rFonts w:ascii="Times New Roman" w:eastAsia="Times New Roman" w:hAnsi="Times New Roman" w:cs="Times New Roman"/>
          <w:iCs/>
          <w:sz w:val="22"/>
          <w:szCs w:val="22"/>
        </w:rPr>
        <w:t xml:space="preserve"> </w:t>
      </w:r>
      <w:r w:rsidRPr="008309C5">
        <w:rPr>
          <w:rFonts w:ascii="Times New Roman" w:eastAsia="Times New Roman" w:hAnsi="Times New Roman" w:cs="Times New Roman"/>
          <w:sz w:val="22"/>
          <w:szCs w:val="22"/>
        </w:rPr>
        <w:t xml:space="preserve">Внешняя политика русского царизма // </w:t>
      </w:r>
      <w:r w:rsidRPr="008309C5">
        <w:rPr>
          <w:rFonts w:ascii="Times New Roman" w:eastAsia="Times New Roman" w:hAnsi="Times New Roman" w:cs="Times New Roman"/>
          <w:i/>
          <w:iCs/>
          <w:sz w:val="22"/>
          <w:szCs w:val="22"/>
        </w:rPr>
        <w:t>М</w:t>
      </w:r>
      <w:r w:rsidR="008309C5" w:rsidRPr="008309C5">
        <w:rPr>
          <w:rFonts w:ascii="Times New Roman" w:eastAsia="Times New Roman" w:hAnsi="Times New Roman" w:cs="Times New Roman"/>
          <w:i/>
          <w:iCs/>
          <w:sz w:val="22"/>
          <w:szCs w:val="22"/>
        </w:rPr>
        <w:t>аркс</w:t>
      </w:r>
      <w:r w:rsidRPr="008309C5">
        <w:rPr>
          <w:rFonts w:ascii="Times New Roman" w:eastAsia="Times New Roman" w:hAnsi="Times New Roman" w:cs="Times New Roman"/>
          <w:i/>
          <w:iCs/>
          <w:sz w:val="22"/>
          <w:szCs w:val="22"/>
        </w:rPr>
        <w:t> К., Э</w:t>
      </w:r>
      <w:r w:rsidR="008309C5" w:rsidRPr="008309C5">
        <w:rPr>
          <w:rFonts w:ascii="Times New Roman" w:eastAsia="Times New Roman" w:hAnsi="Times New Roman" w:cs="Times New Roman"/>
          <w:i/>
          <w:iCs/>
          <w:sz w:val="22"/>
          <w:szCs w:val="22"/>
        </w:rPr>
        <w:t>нгельс</w:t>
      </w:r>
      <w:r w:rsidRPr="008309C5">
        <w:rPr>
          <w:rFonts w:ascii="Times New Roman" w:eastAsia="Times New Roman" w:hAnsi="Times New Roman" w:cs="Times New Roman"/>
          <w:i/>
          <w:iCs/>
          <w:sz w:val="22"/>
          <w:szCs w:val="22"/>
        </w:rPr>
        <w:t xml:space="preserve"> Ф. </w:t>
      </w:r>
      <w:r w:rsidRPr="008309C5">
        <w:rPr>
          <w:rFonts w:ascii="Times New Roman" w:eastAsia="Times New Roman" w:hAnsi="Times New Roman" w:cs="Times New Roman"/>
          <w:sz w:val="22"/>
          <w:szCs w:val="22"/>
        </w:rPr>
        <w:t>Собр. соч. 2-е изд. Т. 22. С. 11–52.</w:t>
      </w:r>
      <w:r w:rsidRPr="008309C5">
        <w:rPr>
          <w:rFonts w:ascii="Times New Roman" w:hAnsi="Times New Roman" w:cs="Times New Roman"/>
          <w:sz w:val="22"/>
          <w:szCs w:val="22"/>
        </w:rPr>
        <w:t xml:space="preserve"> </w:t>
      </w:r>
    </w:p>
  </w:footnote>
  <w:footnote w:id="17">
    <w:p w14:paraId="798FF4A8" w14:textId="1C0ED7BD" w:rsidR="0078705E" w:rsidRPr="008309C5" w:rsidRDefault="0078705E" w:rsidP="008309C5">
      <w:pPr>
        <w:spacing w:after="0" w:line="360" w:lineRule="auto"/>
        <w:ind w:firstLine="709"/>
        <w:contextualSpacing/>
        <w:jc w:val="both"/>
        <w:rPr>
          <w:rFonts w:ascii="Times New Roman" w:eastAsia="Times New Roman" w:hAnsi="Times New Roman" w:cs="Times New Roman"/>
        </w:rPr>
      </w:pPr>
      <w:r w:rsidRPr="008309C5">
        <w:rPr>
          <w:rStyle w:val="a5"/>
          <w:rFonts w:ascii="Times New Roman" w:hAnsi="Times New Roman" w:cs="Times New Roman"/>
        </w:rPr>
        <w:footnoteRef/>
      </w:r>
      <w:r w:rsidRPr="008309C5">
        <w:rPr>
          <w:rFonts w:ascii="Times New Roman" w:hAnsi="Times New Roman" w:cs="Times New Roman"/>
        </w:rPr>
        <w:t xml:space="preserve"> </w:t>
      </w:r>
      <w:r w:rsidRPr="008309C5">
        <w:rPr>
          <w:rFonts w:ascii="Times New Roman" w:eastAsia="Times New Roman" w:hAnsi="Times New Roman" w:cs="Times New Roman"/>
        </w:rPr>
        <w:t>Именно с этой статьи, в своё время специально адресованной Энгельсом русскому читателю, началось, по-видимому, вообще ленинское знакомство с марксизмом. Она писалась по заказу редакции того самого эмигрантского журнала «Социаль-демократ» (первого марксистского издания на русском языке) и печаталась в том же 1890 г. (</w:t>
      </w:r>
      <w:r w:rsidR="008309C5" w:rsidRPr="008309C5">
        <w:rPr>
          <w:rFonts w:ascii="Times New Roman" w:eastAsia="Times New Roman" w:hAnsi="Times New Roman" w:cs="Times New Roman"/>
          <w:i/>
          <w:iCs/>
        </w:rPr>
        <w:t>Энгельс Ф.</w:t>
      </w:r>
      <w:r w:rsidRPr="008309C5">
        <w:rPr>
          <w:rFonts w:ascii="Times New Roman" w:eastAsia="Times New Roman" w:hAnsi="Times New Roman" w:cs="Times New Roman"/>
          <w:iCs/>
        </w:rPr>
        <w:t xml:space="preserve"> </w:t>
      </w:r>
      <w:r w:rsidRPr="008309C5">
        <w:rPr>
          <w:rFonts w:ascii="Times New Roman" w:eastAsia="Times New Roman" w:hAnsi="Times New Roman" w:cs="Times New Roman"/>
        </w:rPr>
        <w:t>Внешняя политика русского царства / [Пер. с нем. В. Засулич] // Социаль-демократ: Литературно-политическое обозрение. Лондон, 1890. Кн. 1 [февраль]; Женева, 1890. Кн. 2. [октябрь]), когда здесь начала печататься обширная реферативно-аналитическая статья Г. В. Плеханова о Чернышевском (</w:t>
      </w:r>
      <w:r w:rsidRPr="008309C5">
        <w:rPr>
          <w:rFonts w:ascii="Times New Roman" w:eastAsia="Times New Roman" w:hAnsi="Times New Roman" w:cs="Times New Roman"/>
          <w:i/>
          <w:iCs/>
        </w:rPr>
        <w:t>П</w:t>
      </w:r>
      <w:r w:rsidR="008309C5" w:rsidRPr="008309C5">
        <w:rPr>
          <w:rFonts w:ascii="Times New Roman" w:eastAsia="Times New Roman" w:hAnsi="Times New Roman" w:cs="Times New Roman"/>
          <w:i/>
          <w:iCs/>
        </w:rPr>
        <w:t>леханов</w:t>
      </w:r>
      <w:r w:rsidRPr="008309C5">
        <w:rPr>
          <w:rFonts w:ascii="Times New Roman" w:eastAsia="Times New Roman" w:hAnsi="Times New Roman" w:cs="Times New Roman"/>
          <w:i/>
          <w:iCs/>
        </w:rPr>
        <w:t xml:space="preserve"> Г. В. </w:t>
      </w:r>
      <w:r w:rsidRPr="008309C5">
        <w:rPr>
          <w:rFonts w:ascii="Times New Roman" w:eastAsia="Times New Roman" w:hAnsi="Times New Roman" w:cs="Times New Roman"/>
        </w:rPr>
        <w:t xml:space="preserve">Н. Г. Чернышевский // Социаль-демократ: Литературно-политическое обозрение. Лондон, 1890. Кн. 1.; Женева, 1890–1892. Кн. 2–4. — То же: </w:t>
      </w:r>
      <w:r w:rsidR="008309C5" w:rsidRPr="008309C5">
        <w:rPr>
          <w:rFonts w:ascii="Times New Roman" w:eastAsia="Times New Roman" w:hAnsi="Times New Roman" w:cs="Times New Roman"/>
          <w:i/>
          <w:iCs/>
        </w:rPr>
        <w:t xml:space="preserve">Плеханов Г. В. </w:t>
      </w:r>
      <w:proofErr w:type="spellStart"/>
      <w:r w:rsidRPr="008309C5">
        <w:rPr>
          <w:rFonts w:ascii="Times New Roman" w:eastAsia="Times New Roman" w:hAnsi="Times New Roman" w:cs="Times New Roman"/>
        </w:rPr>
        <w:t>Избр</w:t>
      </w:r>
      <w:proofErr w:type="spellEnd"/>
      <w:r w:rsidRPr="008309C5">
        <w:rPr>
          <w:rFonts w:ascii="Times New Roman" w:eastAsia="Times New Roman" w:hAnsi="Times New Roman" w:cs="Times New Roman"/>
        </w:rPr>
        <w:t>. философские произведения: В 5 т. М.: Соцэкгиз, 1958. Т. 4. С. 70–167), выдержанная в строго «марксистском» духе и подробно изученная и законспектированная молодым Лениным ещё в начале 1890-х гг., приезжавшим тогда в Петербург сначала для сдачи экстерном государственных экзаменов на юридическом факультете Императорского Санкт-Петербургского университета, а в сентябре 1893 г. вообще переехавшим в столицу якобы для работы в адвокатуре помощником присяжного поверенного, но сразу же включившимся в жизнь делавшего свои первые шаги марксистского подполья.</w:t>
      </w:r>
    </w:p>
    <w:p w14:paraId="686AD581" w14:textId="69EC815A" w:rsidR="00D53F57" w:rsidRPr="008309C5" w:rsidRDefault="0078705E" w:rsidP="008309C5">
      <w:pPr>
        <w:pStyle w:val="a3"/>
        <w:spacing w:line="360" w:lineRule="auto"/>
        <w:ind w:firstLine="709"/>
        <w:contextualSpacing/>
        <w:jc w:val="both"/>
        <w:rPr>
          <w:rFonts w:ascii="Times New Roman" w:eastAsia="Times New Roman" w:hAnsi="Times New Roman" w:cs="Times New Roman"/>
          <w:sz w:val="22"/>
          <w:szCs w:val="22"/>
        </w:rPr>
      </w:pPr>
      <w:r w:rsidRPr="008309C5">
        <w:rPr>
          <w:rFonts w:ascii="Times New Roman" w:eastAsia="Times New Roman" w:hAnsi="Times New Roman" w:cs="Times New Roman"/>
          <w:sz w:val="22"/>
          <w:szCs w:val="22"/>
        </w:rPr>
        <w:t xml:space="preserve">Разумеется, в 1914 г. Ленин читал тексты Маркса и Энгельса в оригиналах, и поэтому необходимо заметить, что в </w:t>
      </w:r>
      <w:r w:rsidRPr="008309C5">
        <w:rPr>
          <w:rFonts w:ascii="Times New Roman" w:eastAsia="Times New Roman" w:hAnsi="Times New Roman" w:cs="Times New Roman"/>
          <w:i/>
          <w:iCs/>
          <w:sz w:val="22"/>
          <w:szCs w:val="22"/>
        </w:rPr>
        <w:t xml:space="preserve">английском </w:t>
      </w:r>
      <w:r w:rsidRPr="008309C5">
        <w:rPr>
          <w:rFonts w:ascii="Times New Roman" w:eastAsia="Times New Roman" w:hAnsi="Times New Roman" w:cs="Times New Roman"/>
          <w:sz w:val="22"/>
          <w:szCs w:val="22"/>
        </w:rPr>
        <w:t xml:space="preserve">варианте энгельсовской статьи (напечатанном, параллельно с русским вариантом из «Социаль-демократа» 1890 г., в апрельском и майском номерах журнала </w:t>
      </w:r>
      <w:r w:rsidRPr="008309C5">
        <w:rPr>
          <w:rFonts w:ascii="Times New Roman" w:eastAsia="Times New Roman" w:hAnsi="Times New Roman" w:cs="Times New Roman"/>
          <w:sz w:val="22"/>
          <w:szCs w:val="22"/>
          <w:lang w:eastAsia="en-US"/>
        </w:rPr>
        <w:t>«</w:t>
      </w:r>
      <w:r w:rsidRPr="008309C5">
        <w:rPr>
          <w:rFonts w:ascii="Times New Roman" w:eastAsia="Times New Roman" w:hAnsi="Times New Roman" w:cs="Times New Roman"/>
          <w:sz w:val="22"/>
          <w:szCs w:val="22"/>
          <w:lang w:val="en-US" w:eastAsia="en-US"/>
        </w:rPr>
        <w:t>Times</w:t>
      </w:r>
      <w:r w:rsidRPr="008309C5">
        <w:rPr>
          <w:rFonts w:ascii="Times New Roman" w:eastAsia="Times New Roman" w:hAnsi="Times New Roman" w:cs="Times New Roman"/>
          <w:sz w:val="22"/>
          <w:szCs w:val="22"/>
          <w:lang w:eastAsia="en-US"/>
        </w:rPr>
        <w:t>»</w:t>
      </w:r>
      <w:r w:rsidRPr="008309C5">
        <w:rPr>
          <w:rFonts w:ascii="Times New Roman" w:eastAsia="Times New Roman" w:hAnsi="Times New Roman" w:cs="Times New Roman"/>
          <w:sz w:val="22"/>
          <w:szCs w:val="22"/>
        </w:rPr>
        <w:t>) фраза, по-русски звучавшая: «&lt;...&gt; сделали бы невозможной победу европейского пролетариата» [</w:t>
      </w:r>
      <w:r w:rsidRPr="008309C5">
        <w:rPr>
          <w:rFonts w:ascii="Times New Roman" w:eastAsia="Times New Roman" w:hAnsi="Times New Roman" w:cs="Times New Roman"/>
          <w:i/>
          <w:iCs/>
          <w:sz w:val="22"/>
          <w:szCs w:val="22"/>
        </w:rPr>
        <w:t>Э</w:t>
      </w:r>
      <w:r w:rsidR="008309C5" w:rsidRPr="008309C5">
        <w:rPr>
          <w:rFonts w:ascii="Times New Roman" w:eastAsia="Times New Roman" w:hAnsi="Times New Roman" w:cs="Times New Roman"/>
          <w:i/>
          <w:iCs/>
          <w:sz w:val="22"/>
          <w:szCs w:val="22"/>
        </w:rPr>
        <w:t>нгельс</w:t>
      </w:r>
      <w:r w:rsidRPr="008309C5">
        <w:rPr>
          <w:rFonts w:ascii="Times New Roman" w:eastAsia="Times New Roman" w:hAnsi="Times New Roman" w:cs="Times New Roman"/>
          <w:i/>
          <w:iCs/>
          <w:sz w:val="22"/>
          <w:szCs w:val="22"/>
        </w:rPr>
        <w:t xml:space="preserve"> Ф. </w:t>
      </w:r>
      <w:r w:rsidRPr="008309C5">
        <w:rPr>
          <w:rFonts w:ascii="Times New Roman" w:eastAsia="Times New Roman" w:hAnsi="Times New Roman" w:cs="Times New Roman"/>
          <w:sz w:val="22"/>
          <w:szCs w:val="22"/>
        </w:rPr>
        <w:t xml:space="preserve">Внешняя политика русского царизма // </w:t>
      </w:r>
      <w:r w:rsidRPr="008309C5">
        <w:rPr>
          <w:rFonts w:ascii="Times New Roman" w:eastAsia="Times New Roman" w:hAnsi="Times New Roman" w:cs="Times New Roman"/>
          <w:i/>
          <w:iCs/>
          <w:sz w:val="22"/>
          <w:szCs w:val="22"/>
        </w:rPr>
        <w:t>М</w:t>
      </w:r>
      <w:r w:rsidR="008309C5" w:rsidRPr="008309C5">
        <w:rPr>
          <w:rFonts w:ascii="Times New Roman" w:eastAsia="Times New Roman" w:hAnsi="Times New Roman" w:cs="Times New Roman"/>
          <w:i/>
          <w:iCs/>
          <w:sz w:val="22"/>
          <w:szCs w:val="22"/>
        </w:rPr>
        <w:t>аркс</w:t>
      </w:r>
      <w:r w:rsidRPr="008309C5">
        <w:rPr>
          <w:rFonts w:ascii="Times New Roman" w:eastAsia="Times New Roman" w:hAnsi="Times New Roman" w:cs="Times New Roman"/>
          <w:i/>
          <w:iCs/>
          <w:sz w:val="22"/>
          <w:szCs w:val="22"/>
        </w:rPr>
        <w:t> К., Э</w:t>
      </w:r>
      <w:r w:rsidR="008309C5" w:rsidRPr="008309C5">
        <w:rPr>
          <w:rFonts w:ascii="Times New Roman" w:eastAsia="Times New Roman" w:hAnsi="Times New Roman" w:cs="Times New Roman"/>
          <w:i/>
          <w:iCs/>
          <w:sz w:val="22"/>
          <w:szCs w:val="22"/>
        </w:rPr>
        <w:t>нгельс </w:t>
      </w:r>
      <w:r w:rsidRPr="008309C5">
        <w:rPr>
          <w:rFonts w:ascii="Times New Roman" w:eastAsia="Times New Roman" w:hAnsi="Times New Roman" w:cs="Times New Roman"/>
          <w:i/>
          <w:iCs/>
          <w:sz w:val="22"/>
          <w:szCs w:val="22"/>
        </w:rPr>
        <w:t xml:space="preserve">Ф. </w:t>
      </w:r>
      <w:r w:rsidRPr="008309C5">
        <w:rPr>
          <w:rFonts w:ascii="Times New Roman" w:eastAsia="Times New Roman" w:hAnsi="Times New Roman" w:cs="Times New Roman"/>
          <w:sz w:val="22"/>
          <w:szCs w:val="22"/>
        </w:rPr>
        <w:t xml:space="preserve">Собр. соч. 2-е изд. Т. 22. С. 13] — звучит гораздо более патетически и в то же время в смысловом отношении иначе: «&lt;...&gt; </w:t>
      </w:r>
      <w:r w:rsidRPr="008309C5">
        <w:rPr>
          <w:rFonts w:ascii="Times New Roman" w:eastAsia="Times New Roman" w:hAnsi="Times New Roman" w:cs="Times New Roman"/>
          <w:i/>
          <w:iCs/>
          <w:sz w:val="22"/>
          <w:szCs w:val="22"/>
        </w:rPr>
        <w:t xml:space="preserve">под железной пятой царя была бы уничтожена всякая возможность прогресса» </w:t>
      </w:r>
      <w:r w:rsidRPr="008309C5">
        <w:rPr>
          <w:rFonts w:ascii="Times New Roman" w:eastAsia="Times New Roman" w:hAnsi="Times New Roman" w:cs="Times New Roman"/>
          <w:sz w:val="22"/>
          <w:szCs w:val="22"/>
        </w:rPr>
        <w:t xml:space="preserve">[Там же, подстрочное примеч. ред.**]. Точно так же начальное энгельсовское «мы», в русской публикации расшифровываемое как «западноевропейская рабочая партия» [Там же. С. 13] (т. е. II Интернационал), в английской редакции расшифровывается расширительно и далеко не столь определённо: «Не </w:t>
      </w:r>
      <w:r w:rsidRPr="008309C5">
        <w:rPr>
          <w:rFonts w:ascii="Times New Roman" w:eastAsia="Times New Roman" w:hAnsi="Times New Roman" w:cs="Times New Roman"/>
          <w:i/>
          <w:iCs/>
          <w:sz w:val="22"/>
          <w:szCs w:val="22"/>
        </w:rPr>
        <w:t xml:space="preserve">только социалисты, но и каждая прогрессивная партия в любой стране Западной Европы» </w:t>
      </w:r>
      <w:r w:rsidRPr="008309C5">
        <w:rPr>
          <w:rFonts w:ascii="Times New Roman" w:eastAsia="Times New Roman" w:hAnsi="Times New Roman" w:cs="Times New Roman"/>
          <w:sz w:val="22"/>
          <w:szCs w:val="22"/>
        </w:rPr>
        <w:t xml:space="preserve">[Там же, подстрочное примеч. ред.*]. Это уже позиция не столько </w:t>
      </w:r>
      <w:r w:rsidRPr="008309C5">
        <w:rPr>
          <w:rFonts w:ascii="Times New Roman" w:eastAsia="Times New Roman" w:hAnsi="Times New Roman" w:cs="Times New Roman"/>
          <w:sz w:val="22"/>
          <w:szCs w:val="22"/>
          <w:lang w:val="en-US" w:eastAsia="en-US"/>
        </w:rPr>
        <w:t>II</w:t>
      </w:r>
      <w:r w:rsidRPr="008309C5">
        <w:rPr>
          <w:rFonts w:ascii="Times New Roman" w:eastAsia="Times New Roman" w:hAnsi="Times New Roman" w:cs="Times New Roman"/>
          <w:sz w:val="22"/>
          <w:szCs w:val="22"/>
          <w:lang w:eastAsia="en-US"/>
        </w:rPr>
        <w:t> </w:t>
      </w:r>
      <w:r w:rsidRPr="008309C5">
        <w:rPr>
          <w:rFonts w:ascii="Times New Roman" w:eastAsia="Times New Roman" w:hAnsi="Times New Roman" w:cs="Times New Roman"/>
          <w:sz w:val="22"/>
          <w:szCs w:val="22"/>
        </w:rPr>
        <w:t xml:space="preserve">Интернационала, сколько всего «прогрессивного» Запада в целом. Ленину — автору «Национальной гордости великороссов» — эти </w:t>
      </w:r>
      <w:r w:rsidRPr="008309C5">
        <w:rPr>
          <w:rFonts w:ascii="Times New Roman" w:eastAsia="Times New Roman" w:hAnsi="Times New Roman" w:cs="Times New Roman"/>
          <w:i/>
          <w:iCs/>
          <w:sz w:val="22"/>
          <w:szCs w:val="22"/>
        </w:rPr>
        <w:t xml:space="preserve">подлинные </w:t>
      </w:r>
      <w:r w:rsidRPr="008309C5">
        <w:rPr>
          <w:rFonts w:ascii="Times New Roman" w:eastAsia="Times New Roman" w:hAnsi="Times New Roman" w:cs="Times New Roman"/>
          <w:sz w:val="22"/>
          <w:szCs w:val="22"/>
        </w:rPr>
        <w:t>энгельсовские высказывания были ближе, понятнее и, если можно так выразиться, «роднее», чем формулировки старого русского перевода.</w:t>
      </w:r>
    </w:p>
  </w:footnote>
  <w:footnote w:id="18">
    <w:p w14:paraId="055B40B6" w14:textId="312B3A0E" w:rsidR="00D53F57" w:rsidRPr="008309C5" w:rsidRDefault="0078705E" w:rsidP="008309C5">
      <w:pPr>
        <w:pStyle w:val="a3"/>
        <w:spacing w:line="360" w:lineRule="auto"/>
        <w:ind w:firstLine="709"/>
        <w:contextualSpacing/>
        <w:jc w:val="both"/>
        <w:rPr>
          <w:rFonts w:ascii="Times New Roman" w:eastAsia="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Там же. — </w:t>
      </w:r>
      <w:r w:rsidRPr="008309C5">
        <w:rPr>
          <w:rFonts w:ascii="Times New Roman" w:eastAsia="Times New Roman" w:hAnsi="Times New Roman" w:cs="Times New Roman"/>
          <w:sz w:val="22"/>
          <w:szCs w:val="22"/>
        </w:rPr>
        <w:t xml:space="preserve">Стоит обратить внимание на клишированность выделенных нами энгельсовских аттестаций «царской Российской империи», в особенности той из них, которая помечена у нас знаком (?). Она не может не вызвать недоумения в глазах непредвзятого читателя. По точному смыслу слов, фраза «постоянное вмешательство в дела Запада» предполагает вмешательство России во </w:t>
      </w:r>
      <w:r w:rsidRPr="008309C5">
        <w:rPr>
          <w:rFonts w:ascii="Times New Roman" w:eastAsia="Times New Roman" w:hAnsi="Times New Roman" w:cs="Times New Roman"/>
          <w:i/>
          <w:iCs/>
          <w:sz w:val="22"/>
          <w:szCs w:val="22"/>
        </w:rPr>
        <w:t xml:space="preserve">внутренние </w:t>
      </w:r>
      <w:r w:rsidRPr="008309C5">
        <w:rPr>
          <w:rFonts w:ascii="Times New Roman" w:eastAsia="Times New Roman" w:hAnsi="Times New Roman" w:cs="Times New Roman"/>
          <w:sz w:val="22"/>
          <w:szCs w:val="22"/>
        </w:rPr>
        <w:t xml:space="preserve">дела стран Европы. Однако если </w:t>
      </w:r>
      <w:r w:rsidRPr="008309C5">
        <w:rPr>
          <w:rFonts w:ascii="Times New Roman" w:eastAsia="Times New Roman" w:hAnsi="Times New Roman" w:cs="Times New Roman"/>
          <w:i/>
          <w:iCs/>
          <w:sz w:val="22"/>
          <w:szCs w:val="22"/>
        </w:rPr>
        <w:t xml:space="preserve">такое </w:t>
      </w:r>
      <w:r w:rsidRPr="008309C5">
        <w:rPr>
          <w:rFonts w:ascii="Times New Roman" w:eastAsia="Times New Roman" w:hAnsi="Times New Roman" w:cs="Times New Roman"/>
          <w:sz w:val="22"/>
          <w:szCs w:val="22"/>
        </w:rPr>
        <w:t xml:space="preserve">«вмешательство» России во внутреннюю политику некоторых западноевропейских держав и имело место на протяжении </w:t>
      </w:r>
      <w:r w:rsidRPr="008309C5">
        <w:rPr>
          <w:rFonts w:ascii="Times New Roman" w:eastAsia="Times New Roman" w:hAnsi="Times New Roman" w:cs="Times New Roman"/>
          <w:sz w:val="22"/>
          <w:szCs w:val="22"/>
          <w:lang w:val="en-US" w:eastAsia="en-US"/>
        </w:rPr>
        <w:t>XVIII</w:t>
      </w:r>
      <w:r w:rsidRPr="008309C5">
        <w:rPr>
          <w:rFonts w:ascii="Times New Roman" w:eastAsia="Times New Roman" w:hAnsi="Times New Roman" w:cs="Times New Roman"/>
          <w:sz w:val="22"/>
          <w:szCs w:val="22"/>
          <w:lang w:eastAsia="en-US"/>
        </w:rPr>
        <w:t>-</w:t>
      </w:r>
      <w:r w:rsidRPr="008309C5">
        <w:rPr>
          <w:rFonts w:ascii="Times New Roman" w:eastAsia="Times New Roman" w:hAnsi="Times New Roman" w:cs="Times New Roman"/>
          <w:sz w:val="22"/>
          <w:szCs w:val="22"/>
          <w:lang w:val="en-US" w:eastAsia="en-US"/>
        </w:rPr>
        <w:t>XIX</w:t>
      </w:r>
      <w:r w:rsidRPr="008309C5">
        <w:rPr>
          <w:rFonts w:ascii="Times New Roman" w:eastAsia="Times New Roman" w:hAnsi="Times New Roman" w:cs="Times New Roman"/>
          <w:sz w:val="22"/>
          <w:szCs w:val="22"/>
          <w:lang w:eastAsia="en-US"/>
        </w:rPr>
        <w:t xml:space="preserve"> </w:t>
      </w:r>
      <w:r w:rsidRPr="008309C5">
        <w:rPr>
          <w:rFonts w:ascii="Times New Roman" w:eastAsia="Times New Roman" w:hAnsi="Times New Roman" w:cs="Times New Roman"/>
          <w:sz w:val="22"/>
          <w:szCs w:val="22"/>
        </w:rPr>
        <w:t xml:space="preserve">веков, то оно было не большим, чем вмешательство Англии, Франции, Швеции, Пруссии, Австрии во внутренние дела друг друга, а тем более в политику государств и судьбы народов Прибалтики, Восточной Европы, Балкан, Турции, Закавказья и т. д., в том числе, конечно, и во внутренние дела России! Энгельс сам в своей статье приводит многочисленные факты такого рода, но свидетельствуют они вовсе не о «вмешательстве во внутренние дела», а о </w:t>
      </w:r>
      <w:r w:rsidRPr="008309C5">
        <w:rPr>
          <w:rFonts w:ascii="Times New Roman" w:eastAsia="Times New Roman" w:hAnsi="Times New Roman" w:cs="Times New Roman"/>
          <w:i/>
          <w:iCs/>
          <w:sz w:val="22"/>
          <w:szCs w:val="22"/>
        </w:rPr>
        <w:t xml:space="preserve">геополитическом </w:t>
      </w:r>
      <w:r w:rsidRPr="008309C5">
        <w:rPr>
          <w:rFonts w:ascii="Times New Roman" w:eastAsia="Times New Roman" w:hAnsi="Times New Roman" w:cs="Times New Roman"/>
          <w:sz w:val="22"/>
          <w:szCs w:val="22"/>
        </w:rPr>
        <w:t xml:space="preserve">противостоянии России и Запада. Энгельс откровенно использует в статье характерный англо-французский </w:t>
      </w:r>
      <w:r w:rsidRPr="008309C5">
        <w:rPr>
          <w:rFonts w:ascii="Times New Roman" w:eastAsia="Times New Roman" w:hAnsi="Times New Roman" w:cs="Times New Roman"/>
          <w:i/>
          <w:iCs/>
          <w:sz w:val="22"/>
          <w:szCs w:val="22"/>
        </w:rPr>
        <w:t xml:space="preserve">двойной стандарт, </w:t>
      </w:r>
      <w:r w:rsidRPr="008309C5">
        <w:rPr>
          <w:rFonts w:ascii="Times New Roman" w:eastAsia="Times New Roman" w:hAnsi="Times New Roman" w:cs="Times New Roman"/>
          <w:sz w:val="22"/>
          <w:szCs w:val="22"/>
        </w:rPr>
        <w:t xml:space="preserve">когда вся политика Запада по отношению к России всегда </w:t>
      </w:r>
      <w:r w:rsidRPr="008309C5">
        <w:rPr>
          <w:rFonts w:ascii="Times New Roman" w:eastAsia="Times New Roman" w:hAnsi="Times New Roman" w:cs="Times New Roman"/>
          <w:i/>
          <w:iCs/>
          <w:sz w:val="22"/>
          <w:szCs w:val="22"/>
        </w:rPr>
        <w:t xml:space="preserve">оправдана </w:t>
      </w:r>
      <w:r w:rsidRPr="008309C5">
        <w:rPr>
          <w:rFonts w:ascii="Times New Roman" w:eastAsia="Times New Roman" w:hAnsi="Times New Roman" w:cs="Times New Roman"/>
          <w:sz w:val="22"/>
          <w:szCs w:val="22"/>
        </w:rPr>
        <w:t xml:space="preserve">(потому что — «наша»), а любые, в том числе аналогичные или ответные, действия России, даже если касаются исключительно </w:t>
      </w:r>
      <w:r w:rsidRPr="008309C5">
        <w:rPr>
          <w:rFonts w:ascii="Times New Roman" w:eastAsia="Times New Roman" w:hAnsi="Times New Roman" w:cs="Times New Roman"/>
          <w:i/>
          <w:iCs/>
          <w:sz w:val="22"/>
          <w:szCs w:val="22"/>
        </w:rPr>
        <w:t xml:space="preserve">приграничных </w:t>
      </w:r>
      <w:r w:rsidRPr="008309C5">
        <w:rPr>
          <w:rFonts w:ascii="Times New Roman" w:eastAsia="Times New Roman" w:hAnsi="Times New Roman" w:cs="Times New Roman"/>
          <w:sz w:val="22"/>
          <w:szCs w:val="22"/>
        </w:rPr>
        <w:t xml:space="preserve">её интересов, — </w:t>
      </w:r>
      <w:r w:rsidRPr="008309C5">
        <w:rPr>
          <w:rFonts w:ascii="Times New Roman" w:eastAsia="Times New Roman" w:hAnsi="Times New Roman" w:cs="Times New Roman"/>
          <w:i/>
          <w:iCs/>
          <w:sz w:val="22"/>
          <w:szCs w:val="22"/>
        </w:rPr>
        <w:t xml:space="preserve">возмутительны, нетерпимы, агрессивны, </w:t>
      </w:r>
      <w:r w:rsidRPr="008309C5">
        <w:rPr>
          <w:rFonts w:ascii="Times New Roman" w:eastAsia="Times New Roman" w:hAnsi="Times New Roman" w:cs="Times New Roman"/>
          <w:sz w:val="22"/>
          <w:szCs w:val="22"/>
        </w:rPr>
        <w:t>причём по отношению к Европе «вообще»!..</w:t>
      </w:r>
    </w:p>
  </w:footnote>
  <w:footnote w:id="19">
    <w:p w14:paraId="383CC825" w14:textId="625EF530" w:rsidR="00D53F57" w:rsidRPr="008309C5" w:rsidRDefault="0078705E" w:rsidP="008309C5">
      <w:pPr>
        <w:pStyle w:val="a3"/>
        <w:spacing w:line="360" w:lineRule="auto"/>
        <w:ind w:firstLine="709"/>
        <w:contextualSpacing/>
        <w:jc w:val="both"/>
        <w:rPr>
          <w:rFonts w:ascii="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См. выше, примеч. 6.</w:t>
      </w:r>
    </w:p>
  </w:footnote>
  <w:footnote w:id="20">
    <w:p w14:paraId="69F78268" w14:textId="7A128925" w:rsidR="00D53F57" w:rsidRPr="008309C5" w:rsidRDefault="0078705E" w:rsidP="008309C5">
      <w:pPr>
        <w:pStyle w:val="a3"/>
        <w:spacing w:line="360" w:lineRule="auto"/>
        <w:ind w:firstLine="709"/>
        <w:contextualSpacing/>
        <w:jc w:val="both"/>
        <w:rPr>
          <w:rFonts w:ascii="Times New Roman" w:eastAsia="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w:t>
      </w:r>
      <w:r w:rsidRPr="008309C5">
        <w:rPr>
          <w:rFonts w:ascii="Times New Roman" w:eastAsia="Times New Roman" w:hAnsi="Times New Roman" w:cs="Times New Roman"/>
          <w:i/>
          <w:iCs/>
          <w:sz w:val="22"/>
          <w:szCs w:val="22"/>
        </w:rPr>
        <w:t>Л</w:t>
      </w:r>
      <w:r w:rsidR="008309C5" w:rsidRPr="008309C5">
        <w:rPr>
          <w:rFonts w:ascii="Times New Roman" w:eastAsia="Times New Roman" w:hAnsi="Times New Roman" w:cs="Times New Roman"/>
          <w:i/>
          <w:iCs/>
          <w:sz w:val="22"/>
          <w:szCs w:val="22"/>
        </w:rPr>
        <w:t>енин</w:t>
      </w:r>
      <w:r w:rsidRPr="008309C5">
        <w:rPr>
          <w:rFonts w:ascii="Times New Roman" w:eastAsia="Times New Roman" w:hAnsi="Times New Roman" w:cs="Times New Roman"/>
          <w:i/>
          <w:iCs/>
          <w:sz w:val="22"/>
          <w:szCs w:val="22"/>
        </w:rPr>
        <w:t xml:space="preserve"> В. И. </w:t>
      </w:r>
      <w:r w:rsidRPr="008309C5">
        <w:rPr>
          <w:rFonts w:ascii="Times New Roman" w:eastAsia="Times New Roman" w:hAnsi="Times New Roman" w:cs="Times New Roman"/>
          <w:sz w:val="22"/>
          <w:szCs w:val="22"/>
        </w:rPr>
        <w:t>Полн. собр. соч.: В 55 т. М.: Госполитиздат, 1961. Т. 26. С. 10.</w:t>
      </w:r>
    </w:p>
  </w:footnote>
  <w:footnote w:id="21">
    <w:p w14:paraId="1ACBD8B8" w14:textId="112286EB" w:rsidR="00D53F57" w:rsidRPr="008309C5" w:rsidRDefault="0078705E" w:rsidP="008309C5">
      <w:pPr>
        <w:pStyle w:val="a3"/>
        <w:spacing w:line="360" w:lineRule="auto"/>
        <w:ind w:firstLine="709"/>
        <w:contextualSpacing/>
        <w:jc w:val="both"/>
        <w:rPr>
          <w:rFonts w:ascii="Times New Roman" w:eastAsia="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w:t>
      </w:r>
      <w:r w:rsidRPr="008309C5">
        <w:rPr>
          <w:rFonts w:ascii="Times New Roman" w:eastAsia="Times New Roman" w:hAnsi="Times New Roman" w:cs="Times New Roman"/>
          <w:sz w:val="22"/>
          <w:szCs w:val="22"/>
        </w:rPr>
        <w:t>Там же (разрядка автора).</w:t>
      </w:r>
    </w:p>
  </w:footnote>
  <w:footnote w:id="22">
    <w:p w14:paraId="1945C8BD" w14:textId="77777777" w:rsidR="0078705E" w:rsidRPr="008309C5" w:rsidRDefault="0078705E" w:rsidP="008309C5">
      <w:pPr>
        <w:pStyle w:val="a3"/>
        <w:spacing w:line="360" w:lineRule="auto"/>
        <w:ind w:firstLine="709"/>
        <w:contextualSpacing/>
        <w:jc w:val="both"/>
        <w:rPr>
          <w:rFonts w:ascii="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w:t>
      </w:r>
      <w:r w:rsidRPr="008309C5">
        <w:rPr>
          <w:rFonts w:ascii="Times New Roman" w:eastAsia="Times New Roman" w:hAnsi="Times New Roman" w:cs="Times New Roman"/>
          <w:sz w:val="22"/>
          <w:szCs w:val="22"/>
        </w:rPr>
        <w:t xml:space="preserve">Там же, с. 11. — Обращает на себя внимание заключительная фраза. Положим, если население европейской части Российской империи могло быть тогда количественно сопоставимо с населением всей остальной Европы, то «наибольшая масса населения </w:t>
      </w:r>
      <w:r w:rsidRPr="008309C5">
        <w:rPr>
          <w:rFonts w:ascii="Times New Roman" w:eastAsia="Times New Roman" w:hAnsi="Times New Roman" w:cs="Times New Roman"/>
          <w:spacing w:val="80"/>
          <w:sz w:val="22"/>
          <w:szCs w:val="22"/>
        </w:rPr>
        <w:t>&lt;.&gt;</w:t>
      </w:r>
      <w:r w:rsidRPr="008309C5">
        <w:rPr>
          <w:rFonts w:ascii="Times New Roman" w:eastAsia="Times New Roman" w:hAnsi="Times New Roman" w:cs="Times New Roman"/>
          <w:sz w:val="22"/>
          <w:szCs w:val="22"/>
        </w:rPr>
        <w:t xml:space="preserve"> Азии» никак не могла «угнетаться» «реакционным и варварским» </w:t>
      </w:r>
      <w:r w:rsidRPr="008309C5">
        <w:rPr>
          <w:rFonts w:ascii="Times New Roman" w:eastAsia="Times New Roman" w:hAnsi="Times New Roman" w:cs="Times New Roman"/>
          <w:i/>
          <w:iCs/>
          <w:sz w:val="22"/>
          <w:szCs w:val="22"/>
        </w:rPr>
        <w:t xml:space="preserve">русским </w:t>
      </w:r>
      <w:r w:rsidRPr="008309C5">
        <w:rPr>
          <w:rFonts w:ascii="Times New Roman" w:eastAsia="Times New Roman" w:hAnsi="Times New Roman" w:cs="Times New Roman"/>
          <w:sz w:val="22"/>
          <w:szCs w:val="22"/>
        </w:rPr>
        <w:t xml:space="preserve">«царским правительством»! До какой степени надо было </w:t>
      </w:r>
      <w:r w:rsidRPr="008309C5">
        <w:rPr>
          <w:rFonts w:ascii="Times New Roman" w:eastAsia="Times New Roman" w:hAnsi="Times New Roman" w:cs="Times New Roman"/>
          <w:i/>
          <w:iCs/>
          <w:sz w:val="22"/>
          <w:szCs w:val="22"/>
        </w:rPr>
        <w:t xml:space="preserve">забыться </w:t>
      </w:r>
      <w:r w:rsidRPr="008309C5">
        <w:rPr>
          <w:rFonts w:ascii="Times New Roman" w:eastAsia="Times New Roman" w:hAnsi="Times New Roman" w:cs="Times New Roman"/>
          <w:sz w:val="22"/>
          <w:szCs w:val="22"/>
        </w:rPr>
        <w:t xml:space="preserve">в поистине </w:t>
      </w:r>
      <w:r w:rsidRPr="008309C5">
        <w:rPr>
          <w:rFonts w:ascii="Times New Roman" w:eastAsia="Times New Roman" w:hAnsi="Times New Roman" w:cs="Times New Roman"/>
          <w:i/>
          <w:iCs/>
          <w:sz w:val="22"/>
          <w:szCs w:val="22"/>
        </w:rPr>
        <w:t xml:space="preserve">слепой </w:t>
      </w:r>
      <w:r w:rsidRPr="008309C5">
        <w:rPr>
          <w:rFonts w:ascii="Times New Roman" w:eastAsia="Times New Roman" w:hAnsi="Times New Roman" w:cs="Times New Roman"/>
          <w:sz w:val="22"/>
          <w:szCs w:val="22"/>
        </w:rPr>
        <w:t xml:space="preserve">ненависти к </w:t>
      </w:r>
      <w:r w:rsidRPr="008309C5">
        <w:rPr>
          <w:rFonts w:ascii="Times New Roman" w:eastAsia="Times New Roman" w:hAnsi="Times New Roman" w:cs="Times New Roman"/>
          <w:i/>
          <w:iCs/>
          <w:sz w:val="22"/>
          <w:szCs w:val="22"/>
        </w:rPr>
        <w:t xml:space="preserve">родному </w:t>
      </w:r>
      <w:r w:rsidRPr="008309C5">
        <w:rPr>
          <w:rFonts w:ascii="Times New Roman" w:eastAsia="Times New Roman" w:hAnsi="Times New Roman" w:cs="Times New Roman"/>
          <w:sz w:val="22"/>
          <w:szCs w:val="22"/>
        </w:rPr>
        <w:t xml:space="preserve">«отечеству», чтобы приписать этому последнему то, что </w:t>
      </w:r>
      <w:r w:rsidRPr="008309C5">
        <w:rPr>
          <w:rFonts w:ascii="Times New Roman" w:eastAsia="Times New Roman" w:hAnsi="Times New Roman" w:cs="Times New Roman"/>
          <w:i/>
          <w:iCs/>
          <w:sz w:val="22"/>
          <w:szCs w:val="22"/>
        </w:rPr>
        <w:t xml:space="preserve">по праву </w:t>
      </w:r>
      <w:r w:rsidRPr="008309C5">
        <w:rPr>
          <w:rFonts w:ascii="Times New Roman" w:eastAsia="Times New Roman" w:hAnsi="Times New Roman" w:cs="Times New Roman"/>
          <w:sz w:val="22"/>
          <w:szCs w:val="22"/>
        </w:rPr>
        <w:t xml:space="preserve">могло быть сказано </w:t>
      </w:r>
      <w:r w:rsidRPr="008309C5">
        <w:rPr>
          <w:rFonts w:ascii="Times New Roman" w:eastAsia="Times New Roman" w:hAnsi="Times New Roman" w:cs="Times New Roman"/>
          <w:i/>
          <w:iCs/>
          <w:sz w:val="22"/>
          <w:szCs w:val="22"/>
        </w:rPr>
        <w:t xml:space="preserve">только </w:t>
      </w:r>
      <w:r w:rsidRPr="008309C5">
        <w:rPr>
          <w:rFonts w:ascii="Times New Roman" w:eastAsia="Times New Roman" w:hAnsi="Times New Roman" w:cs="Times New Roman"/>
          <w:sz w:val="22"/>
          <w:szCs w:val="22"/>
        </w:rPr>
        <w:t xml:space="preserve">о тогдашних Великобритании, Франции и Германии с их необозримыми колониями в Индии, Китае, Юго-Восточной Азии и Океании!.. Несомненно, именно в слепоте этой ненависти надо искать источник странного (а с исторической и логической точки зрения — вычурного) ленинского различения «родины», которую «мы» </w:t>
      </w:r>
      <w:r w:rsidRPr="008309C5">
        <w:rPr>
          <w:rFonts w:ascii="Times New Roman" w:eastAsia="Times New Roman" w:hAnsi="Times New Roman" w:cs="Times New Roman"/>
          <w:i/>
          <w:iCs/>
          <w:sz w:val="22"/>
          <w:szCs w:val="22"/>
        </w:rPr>
        <w:t xml:space="preserve">любим, — </w:t>
      </w:r>
      <w:r w:rsidRPr="008309C5">
        <w:rPr>
          <w:rFonts w:ascii="Times New Roman" w:eastAsia="Times New Roman" w:hAnsi="Times New Roman" w:cs="Times New Roman"/>
          <w:sz w:val="22"/>
          <w:szCs w:val="22"/>
        </w:rPr>
        <w:t xml:space="preserve">и «отечества», которое «мы» </w:t>
      </w:r>
      <w:r w:rsidRPr="008309C5">
        <w:rPr>
          <w:rFonts w:ascii="Times New Roman" w:eastAsia="Times New Roman" w:hAnsi="Times New Roman" w:cs="Times New Roman"/>
          <w:i/>
          <w:iCs/>
          <w:sz w:val="22"/>
          <w:szCs w:val="22"/>
        </w:rPr>
        <w:t>ненавидим.</w:t>
      </w:r>
    </w:p>
  </w:footnote>
  <w:footnote w:id="23">
    <w:p w14:paraId="2532AF7D" w14:textId="01673C2F" w:rsidR="0078705E" w:rsidRPr="008309C5" w:rsidRDefault="0078705E" w:rsidP="008309C5">
      <w:pPr>
        <w:pStyle w:val="a3"/>
        <w:spacing w:line="360" w:lineRule="auto"/>
        <w:ind w:firstLine="709"/>
        <w:contextualSpacing/>
        <w:jc w:val="both"/>
        <w:rPr>
          <w:rFonts w:ascii="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w:t>
      </w:r>
      <w:r w:rsidRPr="008309C5">
        <w:rPr>
          <w:rFonts w:ascii="Times New Roman" w:eastAsia="Times New Roman" w:hAnsi="Times New Roman" w:cs="Times New Roman"/>
          <w:sz w:val="22"/>
          <w:szCs w:val="22"/>
        </w:rPr>
        <w:t xml:space="preserve">Там же, с. 108. — Ср.: </w:t>
      </w:r>
      <w:r w:rsidR="008309C5" w:rsidRPr="008309C5">
        <w:rPr>
          <w:rFonts w:ascii="Times New Roman" w:eastAsia="Times New Roman" w:hAnsi="Times New Roman" w:cs="Times New Roman"/>
          <w:i/>
          <w:iCs/>
          <w:sz w:val="22"/>
          <w:szCs w:val="22"/>
        </w:rPr>
        <w:t xml:space="preserve">Маркс К., Энгельс Ф. </w:t>
      </w:r>
      <w:r w:rsidRPr="008309C5">
        <w:rPr>
          <w:rFonts w:ascii="Times New Roman" w:eastAsia="Times New Roman" w:hAnsi="Times New Roman" w:cs="Times New Roman"/>
          <w:sz w:val="22"/>
          <w:szCs w:val="22"/>
        </w:rPr>
        <w:t>Собр. соч. 2-е изд. Т. 18. С. 509.</w:t>
      </w:r>
    </w:p>
  </w:footnote>
  <w:footnote w:id="24">
    <w:p w14:paraId="24830410" w14:textId="72F64AC0" w:rsidR="0078705E" w:rsidRPr="008309C5" w:rsidRDefault="0078705E" w:rsidP="008309C5">
      <w:pPr>
        <w:pStyle w:val="a3"/>
        <w:spacing w:line="360" w:lineRule="auto"/>
        <w:ind w:firstLine="709"/>
        <w:contextualSpacing/>
        <w:jc w:val="both"/>
        <w:rPr>
          <w:rFonts w:ascii="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w:t>
      </w:r>
      <w:r w:rsidR="008309C5" w:rsidRPr="008309C5">
        <w:rPr>
          <w:rFonts w:ascii="Times New Roman" w:eastAsia="Times New Roman" w:hAnsi="Times New Roman" w:cs="Times New Roman"/>
          <w:i/>
          <w:iCs/>
          <w:sz w:val="22"/>
          <w:szCs w:val="22"/>
        </w:rPr>
        <w:t xml:space="preserve">Маркс К., Энгельс Ф. </w:t>
      </w:r>
      <w:r w:rsidRPr="008309C5">
        <w:rPr>
          <w:rFonts w:ascii="Times New Roman" w:eastAsia="Times New Roman" w:hAnsi="Times New Roman" w:cs="Times New Roman"/>
          <w:sz w:val="22"/>
          <w:szCs w:val="22"/>
        </w:rPr>
        <w:t>Собр. соч. 2-е изд. Т. 18. С. 504; 507. — Иначе говоря, не будь России, Западная Европа знать не знала бы никакого милитаризма!..</w:t>
      </w:r>
    </w:p>
  </w:footnote>
  <w:footnote w:id="25">
    <w:p w14:paraId="513F8F63" w14:textId="77777777" w:rsidR="0078705E" w:rsidRPr="008309C5" w:rsidRDefault="0078705E" w:rsidP="008309C5">
      <w:pPr>
        <w:pStyle w:val="a3"/>
        <w:spacing w:line="360" w:lineRule="auto"/>
        <w:ind w:firstLine="709"/>
        <w:contextualSpacing/>
        <w:jc w:val="both"/>
        <w:rPr>
          <w:rFonts w:ascii="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Там же. С. 507.</w:t>
      </w:r>
    </w:p>
  </w:footnote>
  <w:footnote w:id="26">
    <w:p w14:paraId="0E6C9DF0" w14:textId="77777777" w:rsidR="0078705E" w:rsidRPr="008309C5" w:rsidRDefault="0078705E" w:rsidP="008309C5">
      <w:pPr>
        <w:pStyle w:val="a3"/>
        <w:spacing w:line="360" w:lineRule="auto"/>
        <w:ind w:firstLine="709"/>
        <w:contextualSpacing/>
        <w:jc w:val="both"/>
        <w:rPr>
          <w:rFonts w:ascii="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Там же. С. 506.</w:t>
      </w:r>
    </w:p>
  </w:footnote>
  <w:footnote w:id="27">
    <w:p w14:paraId="77F3B2E9" w14:textId="10A7CACC" w:rsidR="0078705E" w:rsidRPr="008309C5" w:rsidRDefault="0078705E" w:rsidP="008309C5">
      <w:pPr>
        <w:pStyle w:val="a3"/>
        <w:spacing w:line="360" w:lineRule="auto"/>
        <w:ind w:firstLine="709"/>
        <w:contextualSpacing/>
        <w:jc w:val="both"/>
        <w:rPr>
          <w:rFonts w:ascii="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w:t>
      </w:r>
      <w:r w:rsidRPr="008309C5">
        <w:rPr>
          <w:rFonts w:ascii="Times New Roman" w:eastAsia="Times New Roman" w:hAnsi="Times New Roman" w:cs="Times New Roman"/>
          <w:i/>
          <w:iCs/>
          <w:sz w:val="22"/>
          <w:szCs w:val="22"/>
        </w:rPr>
        <w:t>Л</w:t>
      </w:r>
      <w:r w:rsidR="008309C5" w:rsidRPr="008309C5">
        <w:rPr>
          <w:rFonts w:ascii="Times New Roman" w:eastAsia="Times New Roman" w:hAnsi="Times New Roman" w:cs="Times New Roman"/>
          <w:i/>
          <w:iCs/>
          <w:sz w:val="22"/>
          <w:szCs w:val="22"/>
        </w:rPr>
        <w:t>енин</w:t>
      </w:r>
      <w:r w:rsidRPr="008309C5">
        <w:rPr>
          <w:rFonts w:ascii="Times New Roman" w:eastAsia="Times New Roman" w:hAnsi="Times New Roman" w:cs="Times New Roman"/>
          <w:i/>
          <w:iCs/>
          <w:sz w:val="22"/>
          <w:szCs w:val="22"/>
        </w:rPr>
        <w:t xml:space="preserve"> В. И. </w:t>
      </w:r>
      <w:r w:rsidRPr="008309C5">
        <w:rPr>
          <w:rFonts w:ascii="Times New Roman" w:eastAsia="Times New Roman" w:hAnsi="Times New Roman" w:cs="Times New Roman"/>
          <w:sz w:val="22"/>
          <w:szCs w:val="22"/>
        </w:rPr>
        <w:t>Полн. собр. соч.: В 55 т. М.: Госполитиздат, 1961. Т. 26. С. 107.</w:t>
      </w:r>
    </w:p>
  </w:footnote>
  <w:footnote w:id="28">
    <w:p w14:paraId="7EE6FC71" w14:textId="4D6E3220" w:rsidR="00D53F57" w:rsidRPr="008309C5" w:rsidRDefault="0078705E" w:rsidP="008309C5">
      <w:pPr>
        <w:pStyle w:val="a3"/>
        <w:spacing w:line="360" w:lineRule="auto"/>
        <w:ind w:firstLine="709"/>
        <w:contextualSpacing/>
        <w:jc w:val="both"/>
        <w:rPr>
          <w:rFonts w:ascii="Times New Roman" w:eastAsia="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Речь идет о романе «Пролог», точнее — 1-й, законченной его части, называвшейся «Пролог пролога»; 2-я часть под названием «Из записок Левицкого за 1857 год» дошла до нас в последней незавершенной редакции — по признанию автора, «брошенной» им. Весь роман должен был составлять трилогию и был </w:t>
      </w:r>
      <w:r w:rsidRPr="008309C5">
        <w:rPr>
          <w:rFonts w:ascii="Times New Roman" w:hAnsi="Times New Roman" w:cs="Times New Roman"/>
          <w:i/>
          <w:sz w:val="22"/>
          <w:szCs w:val="22"/>
        </w:rPr>
        <w:t>средней</w:t>
      </w:r>
      <w:r w:rsidRPr="008309C5">
        <w:rPr>
          <w:rFonts w:ascii="Times New Roman" w:hAnsi="Times New Roman" w:cs="Times New Roman"/>
          <w:sz w:val="22"/>
          <w:szCs w:val="22"/>
        </w:rPr>
        <w:t xml:space="preserve"> ее частью. Трилогия задумывалась и создавалась между 1865-м и концом 1870 гг. Первый роман трилогии («Старина») был завершен и в 1866 г. отослан с неизвестной нам оказией в Петербург к А. Н. Пыпину, двоюродному брату Чернышевского, известному историку литературы, в то время уже постоянному члену либерального журнала «Вестник Европы», впоследствии членкору и действительному академику Императорской АН, — «на сохранение». В начале января 1871 г., с какой-то новой оказией, тоже нам неизвестной, Чернышевский отправил ему же с той же целью обе части «Пролога» (завершенную 1-ю и «брошенную» 2-ю) и несколько законченных фрагментов последнего романа трилогии, задуманного в форме «гофмановского» романа-цикла под названием «Книга Эрат</w:t>
      </w:r>
      <w:r w:rsidRPr="008309C5">
        <w:rPr>
          <w:rFonts w:ascii="Times New Roman" w:hAnsi="Times New Roman" w:cs="Times New Roman"/>
          <w:sz w:val="22"/>
          <w:szCs w:val="22"/>
          <w:lang w:val="hu-HU"/>
        </w:rPr>
        <w:t>ó</w:t>
      </w:r>
      <w:r w:rsidRPr="008309C5">
        <w:rPr>
          <w:rFonts w:ascii="Times New Roman" w:hAnsi="Times New Roman" w:cs="Times New Roman"/>
          <w:sz w:val="22"/>
          <w:szCs w:val="22"/>
        </w:rPr>
        <w:t>», оставшегося, как и 2-я часть «Пролога», недописанным (Эрат</w:t>
      </w:r>
      <w:r w:rsidRPr="008309C5">
        <w:rPr>
          <w:rFonts w:ascii="Times New Roman" w:hAnsi="Times New Roman" w:cs="Times New Roman"/>
          <w:sz w:val="22"/>
          <w:szCs w:val="22"/>
          <w:lang w:val="hu-HU"/>
        </w:rPr>
        <w:t>ó</w:t>
      </w:r>
      <w:r w:rsidRPr="008309C5">
        <w:rPr>
          <w:rFonts w:ascii="Times New Roman" w:hAnsi="Times New Roman" w:cs="Times New Roman"/>
          <w:sz w:val="22"/>
          <w:szCs w:val="22"/>
        </w:rPr>
        <w:t xml:space="preserve"> — древнегреческая Муза любовной поэзии). По-видимому, тогда же, и скорее всего с той же оказией, была отослана неизвестному адресату спешно (в три руки) переписанная копия только «Пролога </w:t>
      </w:r>
      <w:proofErr w:type="spellStart"/>
      <w:r w:rsidRPr="008309C5">
        <w:rPr>
          <w:rFonts w:ascii="Times New Roman" w:hAnsi="Times New Roman" w:cs="Times New Roman"/>
          <w:sz w:val="22"/>
          <w:szCs w:val="22"/>
        </w:rPr>
        <w:t>пролога</w:t>
      </w:r>
      <w:proofErr w:type="spellEnd"/>
      <w:r w:rsidRPr="008309C5">
        <w:rPr>
          <w:rFonts w:ascii="Times New Roman" w:hAnsi="Times New Roman" w:cs="Times New Roman"/>
          <w:sz w:val="22"/>
          <w:szCs w:val="22"/>
        </w:rPr>
        <w:t xml:space="preserve">», которая через Г. Лопатина попала в руки П. Лаврова и без указания имени автора, но с приписанным им подзаголовком, более чем прозрачно намекавшим на это имя, был издан за рубежом (см.: </w:t>
      </w:r>
      <w:r w:rsidRPr="008309C5">
        <w:rPr>
          <w:rFonts w:ascii="Times New Roman" w:eastAsia="Times New Roman" w:hAnsi="Times New Roman" w:cs="Times New Roman"/>
          <w:iCs/>
          <w:sz w:val="22"/>
          <w:szCs w:val="22"/>
        </w:rPr>
        <w:t>[</w:t>
      </w:r>
      <w:r w:rsidRPr="008309C5">
        <w:rPr>
          <w:rFonts w:ascii="Times New Roman" w:eastAsia="Times New Roman" w:hAnsi="Times New Roman" w:cs="Times New Roman"/>
          <w:i/>
          <w:iCs/>
          <w:sz w:val="22"/>
          <w:szCs w:val="22"/>
        </w:rPr>
        <w:t>Ч</w:t>
      </w:r>
      <w:r w:rsidR="008309C5" w:rsidRPr="008309C5">
        <w:rPr>
          <w:rFonts w:ascii="Times New Roman" w:eastAsia="Times New Roman" w:hAnsi="Times New Roman" w:cs="Times New Roman"/>
          <w:i/>
          <w:iCs/>
          <w:sz w:val="22"/>
          <w:szCs w:val="22"/>
        </w:rPr>
        <w:t>ернышевский</w:t>
      </w:r>
      <w:r w:rsidRPr="008309C5">
        <w:rPr>
          <w:rFonts w:ascii="Times New Roman" w:eastAsia="Times New Roman" w:hAnsi="Times New Roman" w:cs="Times New Roman"/>
          <w:i/>
          <w:iCs/>
          <w:sz w:val="22"/>
          <w:szCs w:val="22"/>
        </w:rPr>
        <w:t xml:space="preserve"> Н. Г.</w:t>
      </w:r>
      <w:r w:rsidRPr="008309C5">
        <w:rPr>
          <w:rFonts w:ascii="Times New Roman" w:eastAsia="Times New Roman" w:hAnsi="Times New Roman" w:cs="Times New Roman"/>
          <w:iCs/>
          <w:sz w:val="22"/>
          <w:szCs w:val="22"/>
        </w:rPr>
        <w:t xml:space="preserve">] </w:t>
      </w:r>
      <w:r w:rsidRPr="008309C5">
        <w:rPr>
          <w:rFonts w:ascii="Times New Roman" w:eastAsia="Times New Roman" w:hAnsi="Times New Roman" w:cs="Times New Roman"/>
          <w:sz w:val="22"/>
          <w:szCs w:val="22"/>
        </w:rPr>
        <w:t>Пролог: Роман из начала шестидесятых годов. Часть первая: Пролог пролога. Лондон: Изд. журнала «Вперед», 1877.</w:t>
      </w:r>
      <w:r w:rsidRPr="008309C5">
        <w:rPr>
          <w:rFonts w:ascii="Times New Roman" w:hAnsi="Times New Roman" w:cs="Times New Roman"/>
          <w:sz w:val="22"/>
          <w:szCs w:val="22"/>
        </w:rPr>
        <w:t xml:space="preserve">). Перепуганный этой неожиданной для него публикацией, Пыпин поднял скандал по поводу нарушения якобы авторских прав, переданных Чернышевским исключительно ему, Пыпину, но между тем, опасаясь у себя обыска, уничтожил рукопись «Старины», а с первого листа автографа «Пролога» срезал верхнюю полоску в несколько строк — название романа, его 1-й части и посвящение «той, в которой будут узнавать Волгину», т. е. О. С. Чернышевской. Опасения Пыпина не оправдались, но «благодаря» им оказался навсегда утраченным самый выдающийся, по признанию всех сотоварищей Чернышевского по каторге, роман писателя. Что же касается «Пролога», то лондонское издание 1877 г. было совершенно неведомо русскому читателю, тем более что до 1905 г. под запретом  находились и самоё </w:t>
      </w:r>
      <w:r w:rsidRPr="008309C5">
        <w:rPr>
          <w:rFonts w:ascii="Times New Roman" w:hAnsi="Times New Roman" w:cs="Times New Roman"/>
          <w:i/>
          <w:sz w:val="22"/>
          <w:szCs w:val="22"/>
        </w:rPr>
        <w:t>имя</w:t>
      </w:r>
      <w:r w:rsidRPr="008309C5">
        <w:rPr>
          <w:rFonts w:ascii="Times New Roman" w:hAnsi="Times New Roman" w:cs="Times New Roman"/>
          <w:sz w:val="22"/>
          <w:szCs w:val="22"/>
        </w:rPr>
        <w:t xml:space="preserve"> Чернышевского, и </w:t>
      </w:r>
      <w:r w:rsidRPr="008309C5">
        <w:rPr>
          <w:rFonts w:ascii="Times New Roman" w:hAnsi="Times New Roman" w:cs="Times New Roman"/>
          <w:i/>
          <w:sz w:val="22"/>
          <w:szCs w:val="22"/>
        </w:rPr>
        <w:t>все</w:t>
      </w:r>
      <w:r w:rsidRPr="008309C5">
        <w:rPr>
          <w:rFonts w:ascii="Times New Roman" w:hAnsi="Times New Roman" w:cs="Times New Roman"/>
          <w:sz w:val="22"/>
          <w:szCs w:val="22"/>
        </w:rPr>
        <w:t xml:space="preserve"> его сочинения. Первое </w:t>
      </w:r>
      <w:r w:rsidRPr="008309C5">
        <w:rPr>
          <w:rFonts w:ascii="Times New Roman" w:hAnsi="Times New Roman" w:cs="Times New Roman"/>
          <w:i/>
          <w:sz w:val="22"/>
          <w:szCs w:val="22"/>
        </w:rPr>
        <w:t>легальное</w:t>
      </w:r>
      <w:r w:rsidRPr="008309C5">
        <w:rPr>
          <w:rFonts w:ascii="Times New Roman" w:hAnsi="Times New Roman" w:cs="Times New Roman"/>
          <w:sz w:val="22"/>
          <w:szCs w:val="22"/>
        </w:rPr>
        <w:t xml:space="preserve"> издание романа в России см.: </w:t>
      </w:r>
      <w:r w:rsidRPr="008309C5">
        <w:rPr>
          <w:rFonts w:ascii="Times New Roman" w:eastAsia="Times New Roman" w:hAnsi="Times New Roman" w:cs="Times New Roman"/>
          <w:i/>
          <w:iCs/>
          <w:sz w:val="22"/>
          <w:szCs w:val="22"/>
        </w:rPr>
        <w:t>Ч</w:t>
      </w:r>
      <w:r w:rsidR="008309C5" w:rsidRPr="008309C5">
        <w:rPr>
          <w:rFonts w:ascii="Times New Roman" w:eastAsia="Times New Roman" w:hAnsi="Times New Roman" w:cs="Times New Roman"/>
          <w:i/>
          <w:iCs/>
          <w:sz w:val="22"/>
          <w:szCs w:val="22"/>
        </w:rPr>
        <w:t>ернышевский</w:t>
      </w:r>
      <w:r w:rsidRPr="008309C5">
        <w:rPr>
          <w:rFonts w:ascii="Times New Roman" w:eastAsia="Times New Roman" w:hAnsi="Times New Roman" w:cs="Times New Roman"/>
          <w:i/>
          <w:iCs/>
          <w:sz w:val="22"/>
          <w:szCs w:val="22"/>
        </w:rPr>
        <w:t xml:space="preserve"> Н. Г.</w:t>
      </w:r>
      <w:r w:rsidRPr="008309C5">
        <w:rPr>
          <w:rFonts w:ascii="Times New Roman" w:eastAsia="Times New Roman" w:hAnsi="Times New Roman" w:cs="Times New Roman"/>
          <w:iCs/>
          <w:sz w:val="22"/>
          <w:szCs w:val="22"/>
        </w:rPr>
        <w:t xml:space="preserve"> </w:t>
      </w:r>
      <w:r w:rsidRPr="008309C5">
        <w:rPr>
          <w:rFonts w:ascii="Times New Roman" w:eastAsia="Times New Roman" w:hAnsi="Times New Roman" w:cs="Times New Roman"/>
          <w:sz w:val="22"/>
          <w:szCs w:val="22"/>
        </w:rPr>
        <w:t>Полн. собр. соч.: В 10 т. / Изд. М. Н. Чернышевского. СПб., 1906. Т. Х. Ч. 1.</w:t>
      </w:r>
    </w:p>
  </w:footnote>
  <w:footnote w:id="29">
    <w:p w14:paraId="138AF8F3" w14:textId="1785DB61" w:rsidR="00D53F57" w:rsidRPr="008309C5" w:rsidRDefault="0078705E" w:rsidP="008309C5">
      <w:pPr>
        <w:pStyle w:val="a3"/>
        <w:spacing w:line="360" w:lineRule="auto"/>
        <w:ind w:firstLine="709"/>
        <w:contextualSpacing/>
        <w:jc w:val="both"/>
        <w:rPr>
          <w:rFonts w:ascii="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Там же.</w:t>
      </w:r>
    </w:p>
  </w:footnote>
  <w:footnote w:id="30">
    <w:p w14:paraId="41ABE5F4" w14:textId="79844F59" w:rsidR="00D53F57" w:rsidRPr="008309C5" w:rsidRDefault="0078705E" w:rsidP="008309C5">
      <w:pPr>
        <w:pStyle w:val="a3"/>
        <w:spacing w:line="360" w:lineRule="auto"/>
        <w:ind w:firstLine="709"/>
        <w:contextualSpacing/>
        <w:jc w:val="both"/>
        <w:rPr>
          <w:rFonts w:ascii="Times New Roman" w:eastAsia="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w:t>
      </w:r>
      <w:r w:rsidR="008309C5" w:rsidRPr="008309C5">
        <w:rPr>
          <w:rFonts w:ascii="Times New Roman" w:eastAsia="Times New Roman" w:hAnsi="Times New Roman" w:cs="Times New Roman"/>
          <w:i/>
          <w:iCs/>
          <w:sz w:val="22"/>
          <w:szCs w:val="22"/>
        </w:rPr>
        <w:t>Чернышевский Н. Г.</w:t>
      </w:r>
      <w:r w:rsidR="008309C5" w:rsidRPr="008309C5">
        <w:rPr>
          <w:rFonts w:ascii="Times New Roman" w:eastAsia="Times New Roman" w:hAnsi="Times New Roman" w:cs="Times New Roman"/>
          <w:iCs/>
          <w:sz w:val="22"/>
          <w:szCs w:val="22"/>
        </w:rPr>
        <w:t xml:space="preserve"> </w:t>
      </w:r>
      <w:r w:rsidRPr="008309C5">
        <w:rPr>
          <w:rFonts w:ascii="Times New Roman" w:eastAsia="Times New Roman" w:hAnsi="Times New Roman" w:cs="Times New Roman"/>
          <w:sz w:val="22"/>
          <w:szCs w:val="22"/>
        </w:rPr>
        <w:t xml:space="preserve">Пролог: Роман из начала шестидесятых годов // </w:t>
      </w:r>
      <w:r w:rsidR="008309C5" w:rsidRPr="008309C5">
        <w:rPr>
          <w:rFonts w:ascii="Times New Roman" w:eastAsia="Times New Roman" w:hAnsi="Times New Roman" w:cs="Times New Roman"/>
          <w:i/>
          <w:iCs/>
          <w:sz w:val="22"/>
          <w:szCs w:val="22"/>
        </w:rPr>
        <w:t>Чернышевский Н. Г.</w:t>
      </w:r>
      <w:r w:rsidR="008309C5" w:rsidRPr="008309C5">
        <w:rPr>
          <w:rFonts w:ascii="Times New Roman" w:eastAsia="Times New Roman" w:hAnsi="Times New Roman" w:cs="Times New Roman"/>
          <w:iCs/>
          <w:sz w:val="22"/>
          <w:szCs w:val="22"/>
        </w:rPr>
        <w:t xml:space="preserve"> </w:t>
      </w:r>
      <w:proofErr w:type="spellStart"/>
      <w:r w:rsidRPr="008309C5">
        <w:rPr>
          <w:rFonts w:ascii="Times New Roman" w:eastAsia="Times New Roman" w:hAnsi="Times New Roman" w:cs="Times New Roman"/>
          <w:sz w:val="22"/>
          <w:szCs w:val="22"/>
        </w:rPr>
        <w:t>Избр</w:t>
      </w:r>
      <w:proofErr w:type="spellEnd"/>
      <w:r w:rsidRPr="008309C5">
        <w:rPr>
          <w:rFonts w:ascii="Times New Roman" w:eastAsia="Times New Roman" w:hAnsi="Times New Roman" w:cs="Times New Roman"/>
          <w:sz w:val="22"/>
          <w:szCs w:val="22"/>
        </w:rPr>
        <w:t xml:space="preserve">. произв.: В 3 т. Л.: Худож. литература, 1978. Т. 2. С. 241. — Удовлетворительного научного издания романа не существует до сих пор; о текстологической негодности всех предшествующих изданий, в том числе и самых «авторитетных» (таких, как: </w:t>
      </w:r>
      <w:r w:rsidR="008309C5" w:rsidRPr="008309C5">
        <w:rPr>
          <w:rFonts w:ascii="Times New Roman" w:eastAsia="Times New Roman" w:hAnsi="Times New Roman" w:cs="Times New Roman"/>
          <w:i/>
          <w:iCs/>
          <w:sz w:val="22"/>
          <w:szCs w:val="22"/>
        </w:rPr>
        <w:t>Чернышевский Н. Г.</w:t>
      </w:r>
      <w:r w:rsidR="008309C5" w:rsidRPr="008309C5">
        <w:rPr>
          <w:rFonts w:ascii="Times New Roman" w:eastAsia="Times New Roman" w:hAnsi="Times New Roman" w:cs="Times New Roman"/>
          <w:iCs/>
          <w:sz w:val="22"/>
          <w:szCs w:val="22"/>
        </w:rPr>
        <w:t xml:space="preserve"> </w:t>
      </w:r>
      <w:r w:rsidRPr="008309C5">
        <w:rPr>
          <w:rFonts w:ascii="Times New Roman" w:eastAsia="Times New Roman" w:hAnsi="Times New Roman" w:cs="Times New Roman"/>
          <w:sz w:val="22"/>
          <w:szCs w:val="22"/>
        </w:rPr>
        <w:t xml:space="preserve">Пролог: Роман из начала шестидесятых годов. М.; Л.: </w:t>
      </w:r>
      <w:r w:rsidRPr="008309C5">
        <w:rPr>
          <w:rFonts w:ascii="Times New Roman" w:eastAsia="Times New Roman" w:hAnsi="Times New Roman" w:cs="Times New Roman"/>
          <w:sz w:val="22"/>
          <w:szCs w:val="22"/>
          <w:lang w:val="en-US" w:eastAsia="en-US"/>
        </w:rPr>
        <w:t>Academia</w:t>
      </w:r>
      <w:r w:rsidRPr="008309C5">
        <w:rPr>
          <w:rFonts w:ascii="Times New Roman" w:eastAsia="Times New Roman" w:hAnsi="Times New Roman" w:cs="Times New Roman"/>
          <w:sz w:val="22"/>
          <w:szCs w:val="22"/>
          <w:lang w:eastAsia="en-US"/>
        </w:rPr>
        <w:t xml:space="preserve">, </w:t>
      </w:r>
      <w:r w:rsidRPr="008309C5">
        <w:rPr>
          <w:rFonts w:ascii="Times New Roman" w:eastAsia="Times New Roman" w:hAnsi="Times New Roman" w:cs="Times New Roman"/>
          <w:sz w:val="22"/>
          <w:szCs w:val="22"/>
        </w:rPr>
        <w:t xml:space="preserve">1936. — 535 с.; или: </w:t>
      </w:r>
      <w:r w:rsidR="008309C5" w:rsidRPr="008309C5">
        <w:rPr>
          <w:rFonts w:ascii="Times New Roman" w:eastAsia="Times New Roman" w:hAnsi="Times New Roman" w:cs="Times New Roman"/>
          <w:i/>
          <w:iCs/>
          <w:sz w:val="22"/>
          <w:szCs w:val="22"/>
        </w:rPr>
        <w:t>Чернышевский Н. Г.</w:t>
      </w:r>
      <w:r w:rsidR="008309C5" w:rsidRPr="008309C5">
        <w:rPr>
          <w:rFonts w:ascii="Times New Roman" w:eastAsia="Times New Roman" w:hAnsi="Times New Roman" w:cs="Times New Roman"/>
          <w:iCs/>
          <w:sz w:val="22"/>
          <w:szCs w:val="22"/>
        </w:rPr>
        <w:t xml:space="preserve"> </w:t>
      </w:r>
      <w:r w:rsidRPr="008309C5">
        <w:rPr>
          <w:rFonts w:ascii="Times New Roman" w:eastAsia="Times New Roman" w:hAnsi="Times New Roman" w:cs="Times New Roman"/>
          <w:sz w:val="22"/>
          <w:szCs w:val="22"/>
        </w:rPr>
        <w:t xml:space="preserve">Пролог: Роман из начала шестидесятых годов // </w:t>
      </w:r>
      <w:r w:rsidR="008309C5" w:rsidRPr="008309C5">
        <w:rPr>
          <w:rFonts w:ascii="Times New Roman" w:eastAsia="Times New Roman" w:hAnsi="Times New Roman" w:cs="Times New Roman"/>
          <w:i/>
          <w:iCs/>
          <w:sz w:val="22"/>
          <w:szCs w:val="22"/>
        </w:rPr>
        <w:t>Чернышевский Н. Г.</w:t>
      </w:r>
      <w:r w:rsidRPr="008309C5">
        <w:rPr>
          <w:rFonts w:ascii="Times New Roman" w:eastAsia="Times New Roman" w:hAnsi="Times New Roman" w:cs="Times New Roman"/>
          <w:i/>
          <w:iCs/>
          <w:sz w:val="22"/>
          <w:szCs w:val="22"/>
        </w:rPr>
        <w:t xml:space="preserve"> </w:t>
      </w:r>
      <w:r w:rsidRPr="008309C5">
        <w:rPr>
          <w:rFonts w:ascii="Times New Roman" w:eastAsia="Times New Roman" w:hAnsi="Times New Roman" w:cs="Times New Roman"/>
          <w:sz w:val="22"/>
          <w:szCs w:val="22"/>
        </w:rPr>
        <w:t xml:space="preserve">Полн. собр. соч.: В 16 т. / Под общей ред. В. Я. Кирпотина, Б. П. Козьмина, В. И. Лебедева-Полянского, Н. М. Чернышевской и др. М.: Гослитиздат. 1949. Т. 13. С. 5–355), см.: </w:t>
      </w:r>
      <w:r w:rsidRPr="008309C5">
        <w:rPr>
          <w:rFonts w:ascii="Times New Roman" w:eastAsia="Times New Roman" w:hAnsi="Times New Roman" w:cs="Times New Roman"/>
          <w:i/>
          <w:iCs/>
          <w:sz w:val="22"/>
          <w:szCs w:val="22"/>
        </w:rPr>
        <w:t>Е</w:t>
      </w:r>
      <w:r w:rsidR="008309C5" w:rsidRPr="008309C5">
        <w:rPr>
          <w:rFonts w:ascii="Times New Roman" w:eastAsia="Times New Roman" w:hAnsi="Times New Roman" w:cs="Times New Roman"/>
          <w:i/>
          <w:iCs/>
          <w:sz w:val="22"/>
          <w:szCs w:val="22"/>
        </w:rPr>
        <w:t>фременко</w:t>
      </w:r>
      <w:r w:rsidRPr="008309C5">
        <w:rPr>
          <w:rFonts w:ascii="Times New Roman" w:eastAsia="Times New Roman" w:hAnsi="Times New Roman" w:cs="Times New Roman"/>
          <w:i/>
          <w:iCs/>
          <w:sz w:val="22"/>
          <w:szCs w:val="22"/>
        </w:rPr>
        <w:t xml:space="preserve"> Э. Л. </w:t>
      </w:r>
      <w:r w:rsidRPr="008309C5">
        <w:rPr>
          <w:rFonts w:ascii="Times New Roman" w:eastAsia="Times New Roman" w:hAnsi="Times New Roman" w:cs="Times New Roman"/>
          <w:sz w:val="22"/>
          <w:szCs w:val="22"/>
        </w:rPr>
        <w:t xml:space="preserve">Публикация художественных произведений Н. Г. Чернышевского // Вопросы текстологии: Сб. ст. М., 1957. С. 189–223. Наиболее вопиющие искажения текста романа по сравнению с автографом, хранящимся в ЦГАЛИ, указанные Э. Л. Ефременко, учтены только в одном из последующих изданий, а именно: </w:t>
      </w:r>
      <w:r w:rsidR="008309C5" w:rsidRPr="008309C5">
        <w:rPr>
          <w:rFonts w:ascii="Times New Roman" w:eastAsia="Times New Roman" w:hAnsi="Times New Roman" w:cs="Times New Roman"/>
          <w:i/>
          <w:iCs/>
          <w:sz w:val="22"/>
          <w:szCs w:val="22"/>
        </w:rPr>
        <w:t>Чернышевский Н. Г.</w:t>
      </w:r>
      <w:r w:rsidR="008309C5" w:rsidRPr="008309C5">
        <w:rPr>
          <w:rFonts w:ascii="Times New Roman" w:eastAsia="Times New Roman" w:hAnsi="Times New Roman" w:cs="Times New Roman"/>
          <w:iCs/>
          <w:sz w:val="22"/>
          <w:szCs w:val="22"/>
        </w:rPr>
        <w:t xml:space="preserve"> </w:t>
      </w:r>
      <w:proofErr w:type="spellStart"/>
      <w:r w:rsidRPr="008309C5">
        <w:rPr>
          <w:rFonts w:ascii="Times New Roman" w:eastAsia="Times New Roman" w:hAnsi="Times New Roman" w:cs="Times New Roman"/>
          <w:sz w:val="22"/>
          <w:szCs w:val="22"/>
        </w:rPr>
        <w:t>Избр</w:t>
      </w:r>
      <w:proofErr w:type="spellEnd"/>
      <w:r w:rsidRPr="008309C5">
        <w:rPr>
          <w:rFonts w:ascii="Times New Roman" w:eastAsia="Times New Roman" w:hAnsi="Times New Roman" w:cs="Times New Roman"/>
          <w:sz w:val="22"/>
          <w:szCs w:val="22"/>
        </w:rPr>
        <w:t>. произв.: В 3 т. Л.: Худож. литература, 1978. В этом отношении оно является единственным, действительно авторитетным. В настоящей статье роман цитируется по 2-му тому именно этого издания.</w:t>
      </w:r>
    </w:p>
  </w:footnote>
  <w:footnote w:id="31">
    <w:p w14:paraId="7AA1A96A" w14:textId="42F3BE98" w:rsidR="0078705E" w:rsidRPr="008309C5" w:rsidRDefault="0078705E" w:rsidP="008309C5">
      <w:pPr>
        <w:spacing w:after="0" w:line="360" w:lineRule="auto"/>
        <w:ind w:firstLine="709"/>
        <w:contextualSpacing/>
        <w:jc w:val="both"/>
        <w:rPr>
          <w:rFonts w:ascii="Times New Roman" w:eastAsia="Times New Roman" w:hAnsi="Times New Roman" w:cs="Times New Roman"/>
        </w:rPr>
      </w:pPr>
      <w:r w:rsidRPr="008309C5">
        <w:rPr>
          <w:rStyle w:val="a5"/>
          <w:rFonts w:ascii="Times New Roman" w:hAnsi="Times New Roman" w:cs="Times New Roman"/>
        </w:rPr>
        <w:footnoteRef/>
      </w:r>
      <w:r w:rsidRPr="008309C5">
        <w:rPr>
          <w:rFonts w:ascii="Times New Roman" w:hAnsi="Times New Roman" w:cs="Times New Roman"/>
        </w:rPr>
        <w:t xml:space="preserve"> </w:t>
      </w:r>
      <w:r w:rsidRPr="008309C5">
        <w:rPr>
          <w:rFonts w:ascii="Times New Roman" w:eastAsia="Times New Roman" w:hAnsi="Times New Roman" w:cs="Times New Roman"/>
        </w:rPr>
        <w:t xml:space="preserve">В «формульном», так сказать, усечении («жалкая нация, нация рабов»), но тоже с упоминанием Чернышевского как ее </w:t>
      </w:r>
      <w:r w:rsidRPr="008309C5">
        <w:rPr>
          <w:rFonts w:ascii="Times New Roman" w:eastAsia="Times New Roman" w:hAnsi="Times New Roman" w:cs="Times New Roman"/>
          <w:i/>
          <w:iCs/>
        </w:rPr>
        <w:t xml:space="preserve">автора, </w:t>
      </w:r>
      <w:r w:rsidRPr="008309C5">
        <w:rPr>
          <w:rFonts w:ascii="Times New Roman" w:eastAsia="Times New Roman" w:hAnsi="Times New Roman" w:cs="Times New Roman"/>
        </w:rPr>
        <w:t xml:space="preserve">Ленин использовал ее в статье «За что бороться?» (1910), впрочем, исключительно с целью вящего обоснования актуальности лозунга революционного низвержения самодержавного строя в России. Тогда Ленина не смутила даже логическая несообразность в обыгрывании им слова «нация»: бывшая </w:t>
      </w:r>
      <w:r w:rsidRPr="008309C5">
        <w:rPr>
          <w:rFonts w:ascii="Times New Roman" w:eastAsia="Times New Roman" w:hAnsi="Times New Roman" w:cs="Times New Roman"/>
          <w:i/>
          <w:iCs/>
        </w:rPr>
        <w:t xml:space="preserve">«нация рабов» </w:t>
      </w:r>
      <w:r w:rsidRPr="008309C5">
        <w:rPr>
          <w:rFonts w:ascii="Times New Roman" w:eastAsia="Times New Roman" w:hAnsi="Times New Roman" w:cs="Times New Roman"/>
        </w:rPr>
        <w:t xml:space="preserve">оказывалась — с декабря 1905 года — «способной под руководством </w:t>
      </w:r>
      <w:r w:rsidRPr="008309C5">
        <w:rPr>
          <w:rFonts w:ascii="Times New Roman" w:eastAsia="Times New Roman" w:hAnsi="Times New Roman" w:cs="Times New Roman"/>
          <w:i/>
          <w:iCs/>
        </w:rPr>
        <w:t xml:space="preserve">пролетариата </w:t>
      </w:r>
      <w:r w:rsidRPr="008309C5">
        <w:rPr>
          <w:rFonts w:ascii="Times New Roman" w:eastAsia="Times New Roman" w:hAnsi="Times New Roman" w:cs="Times New Roman"/>
        </w:rPr>
        <w:t xml:space="preserve">&lt;…&gt; потянуть к &lt;…&gt; борьбе </w:t>
      </w:r>
      <w:r w:rsidRPr="008309C5">
        <w:rPr>
          <w:rFonts w:ascii="Times New Roman" w:eastAsia="Times New Roman" w:hAnsi="Times New Roman" w:cs="Times New Roman"/>
          <w:i/>
          <w:iCs/>
        </w:rPr>
        <w:t>массы</w:t>
      </w:r>
      <w:r w:rsidRPr="008309C5">
        <w:rPr>
          <w:rFonts w:ascii="Times New Roman" w:eastAsia="Times New Roman" w:hAnsi="Times New Roman" w:cs="Times New Roman"/>
          <w:iCs/>
        </w:rPr>
        <w:t xml:space="preserve">»! </w:t>
      </w:r>
      <w:r w:rsidRPr="008309C5">
        <w:rPr>
          <w:rFonts w:ascii="Times New Roman" w:eastAsia="Times New Roman" w:hAnsi="Times New Roman" w:cs="Times New Roman"/>
        </w:rPr>
        <w:t>(</w:t>
      </w:r>
      <w:r w:rsidRPr="008309C5">
        <w:rPr>
          <w:rFonts w:ascii="Times New Roman" w:eastAsia="Times New Roman" w:hAnsi="Times New Roman" w:cs="Times New Roman"/>
          <w:i/>
          <w:iCs/>
        </w:rPr>
        <w:t>Л</w:t>
      </w:r>
      <w:r w:rsidR="008309C5" w:rsidRPr="008309C5">
        <w:rPr>
          <w:rFonts w:ascii="Times New Roman" w:eastAsia="Times New Roman" w:hAnsi="Times New Roman" w:cs="Times New Roman"/>
          <w:i/>
          <w:iCs/>
        </w:rPr>
        <w:t>енин</w:t>
      </w:r>
      <w:r w:rsidRPr="008309C5">
        <w:rPr>
          <w:rFonts w:ascii="Times New Roman" w:eastAsia="Times New Roman" w:hAnsi="Times New Roman" w:cs="Times New Roman"/>
          <w:i/>
          <w:iCs/>
        </w:rPr>
        <w:t xml:space="preserve"> В.</w:t>
      </w:r>
      <w:r w:rsidRPr="008309C5">
        <w:rPr>
          <w:rFonts w:ascii="Times New Roman" w:eastAsia="Times New Roman" w:hAnsi="Times New Roman" w:cs="Times New Roman"/>
          <w:i/>
          <w:iCs/>
          <w:lang w:val="en-US"/>
        </w:rPr>
        <w:t> </w:t>
      </w:r>
      <w:r w:rsidRPr="008309C5">
        <w:rPr>
          <w:rFonts w:ascii="Times New Roman" w:eastAsia="Times New Roman" w:hAnsi="Times New Roman" w:cs="Times New Roman"/>
          <w:i/>
          <w:iCs/>
        </w:rPr>
        <w:t xml:space="preserve">И. </w:t>
      </w:r>
      <w:r w:rsidRPr="008309C5">
        <w:rPr>
          <w:rFonts w:ascii="Times New Roman" w:eastAsia="Times New Roman" w:hAnsi="Times New Roman" w:cs="Times New Roman"/>
        </w:rPr>
        <w:t>Полн. собр. соч.: В 55 т. М.: Госполитиздат, 1961. Т.</w:t>
      </w:r>
      <w:r w:rsidRPr="008309C5">
        <w:rPr>
          <w:rFonts w:ascii="Times New Roman" w:eastAsia="Times New Roman" w:hAnsi="Times New Roman" w:cs="Times New Roman"/>
          <w:lang w:val="en-US"/>
        </w:rPr>
        <w:t> </w:t>
      </w:r>
      <w:r w:rsidRPr="008309C5">
        <w:rPr>
          <w:rFonts w:ascii="Times New Roman" w:eastAsia="Times New Roman" w:hAnsi="Times New Roman" w:cs="Times New Roman"/>
        </w:rPr>
        <w:t>19. С.</w:t>
      </w:r>
      <w:r w:rsidRPr="008309C5">
        <w:rPr>
          <w:rFonts w:ascii="Times New Roman" w:eastAsia="Times New Roman" w:hAnsi="Times New Roman" w:cs="Times New Roman"/>
          <w:lang w:val="en-US"/>
        </w:rPr>
        <w:t> </w:t>
      </w:r>
      <w:r w:rsidRPr="008309C5">
        <w:rPr>
          <w:rFonts w:ascii="Times New Roman" w:eastAsia="Times New Roman" w:hAnsi="Times New Roman" w:cs="Times New Roman"/>
        </w:rPr>
        <w:t xml:space="preserve">214). Похоже, заманчивая хлёсткость самой </w:t>
      </w:r>
      <w:r w:rsidRPr="008309C5">
        <w:rPr>
          <w:rFonts w:ascii="Times New Roman" w:eastAsia="Times New Roman" w:hAnsi="Times New Roman" w:cs="Times New Roman"/>
          <w:i/>
          <w:iCs/>
        </w:rPr>
        <w:t xml:space="preserve">фразы, </w:t>
      </w:r>
      <w:r w:rsidRPr="008309C5">
        <w:rPr>
          <w:rFonts w:ascii="Times New Roman" w:eastAsia="Times New Roman" w:hAnsi="Times New Roman" w:cs="Times New Roman"/>
        </w:rPr>
        <w:t xml:space="preserve">да еще в сочетании с </w:t>
      </w:r>
      <w:r w:rsidRPr="008309C5">
        <w:rPr>
          <w:rFonts w:ascii="Times New Roman" w:eastAsia="Times New Roman" w:hAnsi="Times New Roman" w:cs="Times New Roman"/>
          <w:i/>
          <w:iCs/>
        </w:rPr>
        <w:t xml:space="preserve">именем </w:t>
      </w:r>
      <w:r w:rsidRPr="008309C5">
        <w:rPr>
          <w:rFonts w:ascii="Times New Roman" w:eastAsia="Times New Roman" w:hAnsi="Times New Roman" w:cs="Times New Roman"/>
        </w:rPr>
        <w:t>«Чернышевского» была единственным резоном её использования.</w:t>
      </w:r>
    </w:p>
    <w:p w14:paraId="756F5F1C" w14:textId="66291B38" w:rsidR="00D53F57" w:rsidRPr="00C568E5" w:rsidRDefault="0078705E" w:rsidP="00C568E5">
      <w:pPr>
        <w:pStyle w:val="a3"/>
        <w:spacing w:line="360" w:lineRule="auto"/>
        <w:ind w:firstLine="709"/>
        <w:contextualSpacing/>
        <w:jc w:val="both"/>
        <w:rPr>
          <w:rFonts w:ascii="Times New Roman" w:eastAsia="Times New Roman" w:hAnsi="Times New Roman" w:cs="Times New Roman"/>
          <w:sz w:val="22"/>
          <w:szCs w:val="22"/>
        </w:rPr>
      </w:pPr>
      <w:r w:rsidRPr="008309C5">
        <w:rPr>
          <w:rFonts w:ascii="Times New Roman" w:eastAsia="Times New Roman" w:hAnsi="Times New Roman" w:cs="Times New Roman"/>
          <w:sz w:val="22"/>
          <w:szCs w:val="22"/>
        </w:rPr>
        <w:t xml:space="preserve">Был у Ленина и случай цитирования другого места из романа «Пролог», но тоже в виде общей отсылки к </w:t>
      </w:r>
      <w:r w:rsidRPr="008309C5">
        <w:rPr>
          <w:rFonts w:ascii="Times New Roman" w:eastAsia="Times New Roman" w:hAnsi="Times New Roman" w:cs="Times New Roman"/>
          <w:i/>
          <w:iCs/>
          <w:sz w:val="22"/>
          <w:szCs w:val="22"/>
        </w:rPr>
        <w:t xml:space="preserve">авторству </w:t>
      </w:r>
      <w:r w:rsidRPr="008309C5">
        <w:rPr>
          <w:rFonts w:ascii="Times New Roman" w:eastAsia="Times New Roman" w:hAnsi="Times New Roman" w:cs="Times New Roman"/>
          <w:sz w:val="22"/>
          <w:szCs w:val="22"/>
        </w:rPr>
        <w:t xml:space="preserve">Чернышевского, без указания на </w:t>
      </w:r>
      <w:r w:rsidRPr="008309C5">
        <w:rPr>
          <w:rFonts w:ascii="Times New Roman" w:eastAsia="Times New Roman" w:hAnsi="Times New Roman" w:cs="Times New Roman"/>
          <w:i/>
          <w:iCs/>
          <w:sz w:val="22"/>
          <w:szCs w:val="22"/>
        </w:rPr>
        <w:t xml:space="preserve">роман </w:t>
      </w:r>
      <w:r w:rsidRPr="008309C5">
        <w:rPr>
          <w:rFonts w:ascii="Times New Roman" w:eastAsia="Times New Roman" w:hAnsi="Times New Roman" w:cs="Times New Roman"/>
          <w:sz w:val="22"/>
          <w:szCs w:val="22"/>
        </w:rPr>
        <w:t>как источник цитаты. В статье «“Крестьянская реформа” и пролетарски-крестьянская революция» (1911), посвященной анализу социально-политической и идеологической ситуации в России накануне реформы 1861</w:t>
      </w:r>
      <w:r w:rsidRPr="008309C5">
        <w:rPr>
          <w:rFonts w:ascii="Times New Roman" w:eastAsia="Times New Roman" w:hAnsi="Times New Roman" w:cs="Times New Roman"/>
          <w:sz w:val="22"/>
          <w:szCs w:val="22"/>
          <w:lang w:val="en-US"/>
        </w:rPr>
        <w:t> </w:t>
      </w:r>
      <w:r w:rsidRPr="008309C5">
        <w:rPr>
          <w:rFonts w:ascii="Times New Roman" w:eastAsia="Times New Roman" w:hAnsi="Times New Roman" w:cs="Times New Roman"/>
          <w:sz w:val="22"/>
          <w:szCs w:val="22"/>
        </w:rPr>
        <w:t>г. и её историческим последствиям (в связи с широко обсуждавшимся в прессе 50-летием отмены крепостного права), Ленин аттестовал Чернышевского как самого крупного мыслителя и революционного деятеля эпохи и, в частности, замечал: «Либералов 60-х годов Чернышевский назвал “болтунами, хвастунами и дурачьем”&lt;…&gt;» (</w:t>
      </w:r>
      <w:r w:rsidRPr="00C568E5">
        <w:rPr>
          <w:rFonts w:ascii="Times New Roman" w:eastAsia="Times New Roman" w:hAnsi="Times New Roman" w:cs="Times New Roman"/>
          <w:i/>
          <w:iCs/>
          <w:sz w:val="22"/>
          <w:szCs w:val="22"/>
        </w:rPr>
        <w:t>Л</w:t>
      </w:r>
      <w:r w:rsidR="00C568E5" w:rsidRPr="00C568E5">
        <w:rPr>
          <w:rFonts w:ascii="Times New Roman" w:eastAsia="Times New Roman" w:hAnsi="Times New Roman" w:cs="Times New Roman"/>
          <w:i/>
          <w:iCs/>
          <w:sz w:val="22"/>
          <w:szCs w:val="22"/>
        </w:rPr>
        <w:t>енин</w:t>
      </w:r>
      <w:r w:rsidRPr="00C568E5">
        <w:rPr>
          <w:rFonts w:ascii="Times New Roman" w:eastAsia="Times New Roman" w:hAnsi="Times New Roman" w:cs="Times New Roman"/>
          <w:i/>
          <w:iCs/>
          <w:sz w:val="22"/>
          <w:szCs w:val="22"/>
        </w:rPr>
        <w:t xml:space="preserve"> В.</w:t>
      </w:r>
      <w:r w:rsidRPr="00C568E5">
        <w:rPr>
          <w:rFonts w:ascii="Times New Roman" w:eastAsia="Times New Roman" w:hAnsi="Times New Roman" w:cs="Times New Roman"/>
          <w:i/>
          <w:iCs/>
          <w:sz w:val="22"/>
          <w:szCs w:val="22"/>
          <w:lang w:val="en-US"/>
        </w:rPr>
        <w:t> </w:t>
      </w:r>
      <w:r w:rsidRPr="00C568E5">
        <w:rPr>
          <w:rFonts w:ascii="Times New Roman" w:eastAsia="Times New Roman" w:hAnsi="Times New Roman" w:cs="Times New Roman"/>
          <w:i/>
          <w:iCs/>
          <w:sz w:val="22"/>
          <w:szCs w:val="22"/>
        </w:rPr>
        <w:t xml:space="preserve">И. </w:t>
      </w:r>
      <w:r w:rsidRPr="00C568E5">
        <w:rPr>
          <w:rFonts w:ascii="Times New Roman" w:eastAsia="Times New Roman" w:hAnsi="Times New Roman" w:cs="Times New Roman"/>
          <w:sz w:val="22"/>
          <w:szCs w:val="22"/>
        </w:rPr>
        <w:t xml:space="preserve">Полн. собр. соч.: В 55 т. </w:t>
      </w:r>
      <w:r w:rsidRPr="008309C5">
        <w:rPr>
          <w:rFonts w:ascii="Times New Roman" w:eastAsia="Times New Roman" w:hAnsi="Times New Roman" w:cs="Times New Roman"/>
          <w:sz w:val="22"/>
          <w:szCs w:val="22"/>
        </w:rPr>
        <w:t>М.: Госполитиздат, 1961. Т.</w:t>
      </w:r>
      <w:r w:rsidRPr="008309C5">
        <w:rPr>
          <w:rFonts w:ascii="Times New Roman" w:eastAsia="Times New Roman" w:hAnsi="Times New Roman" w:cs="Times New Roman"/>
          <w:sz w:val="22"/>
          <w:szCs w:val="22"/>
          <w:lang w:val="en-US"/>
        </w:rPr>
        <w:t> </w:t>
      </w:r>
      <w:r w:rsidRPr="008309C5">
        <w:rPr>
          <w:rFonts w:ascii="Times New Roman" w:eastAsia="Times New Roman" w:hAnsi="Times New Roman" w:cs="Times New Roman"/>
          <w:sz w:val="22"/>
          <w:szCs w:val="22"/>
        </w:rPr>
        <w:t>20. С.</w:t>
      </w:r>
      <w:r w:rsidRPr="008309C5">
        <w:rPr>
          <w:rFonts w:ascii="Times New Roman" w:eastAsia="Times New Roman" w:hAnsi="Times New Roman" w:cs="Times New Roman"/>
          <w:sz w:val="22"/>
          <w:szCs w:val="22"/>
          <w:lang w:val="en-US"/>
        </w:rPr>
        <w:t> </w:t>
      </w:r>
      <w:r w:rsidRPr="008309C5">
        <w:rPr>
          <w:rFonts w:ascii="Times New Roman" w:eastAsia="Times New Roman" w:hAnsi="Times New Roman" w:cs="Times New Roman"/>
          <w:sz w:val="22"/>
          <w:szCs w:val="22"/>
        </w:rPr>
        <w:t>174). Закавыченные слова — еще одно характерное ленинское усечение слов героя из романа «Пролог». У Чернышевского читаем: «Эх, наши господа эман-ципаторы &lt;…&gt; Вот хвастуны-то, вот болтуны-то, вот дурачье-то!» (</w:t>
      </w:r>
      <w:r w:rsidR="008309C5" w:rsidRPr="008309C5">
        <w:rPr>
          <w:rFonts w:ascii="Times New Roman" w:eastAsia="Times New Roman" w:hAnsi="Times New Roman" w:cs="Times New Roman"/>
          <w:i/>
          <w:iCs/>
          <w:sz w:val="22"/>
          <w:szCs w:val="22"/>
        </w:rPr>
        <w:t>Чернышевский Н. Г.</w:t>
      </w:r>
      <w:r w:rsidR="008309C5" w:rsidRPr="008309C5">
        <w:rPr>
          <w:rFonts w:ascii="Times New Roman" w:eastAsia="Times New Roman" w:hAnsi="Times New Roman" w:cs="Times New Roman"/>
          <w:iCs/>
          <w:sz w:val="22"/>
          <w:szCs w:val="22"/>
        </w:rPr>
        <w:t xml:space="preserve"> </w:t>
      </w:r>
      <w:proofErr w:type="spellStart"/>
      <w:r w:rsidRPr="008309C5">
        <w:rPr>
          <w:rFonts w:ascii="Times New Roman" w:eastAsia="Times New Roman" w:hAnsi="Times New Roman" w:cs="Times New Roman"/>
          <w:sz w:val="22"/>
          <w:szCs w:val="22"/>
        </w:rPr>
        <w:t>Избр</w:t>
      </w:r>
      <w:proofErr w:type="spellEnd"/>
      <w:r w:rsidRPr="008309C5">
        <w:rPr>
          <w:rFonts w:ascii="Times New Roman" w:eastAsia="Times New Roman" w:hAnsi="Times New Roman" w:cs="Times New Roman"/>
          <w:sz w:val="22"/>
          <w:szCs w:val="22"/>
        </w:rPr>
        <w:t>. произв.: В 3 т. Л.: Худож. литература, 1978. Т. 2. С. 130] (в лондонском издании 1877 г и в издании 1906 г. — «эмансипаторы»; во всех советских изданиях, начиная с издания</w:t>
      </w:r>
      <w:r w:rsidRPr="008309C5">
        <w:rPr>
          <w:rFonts w:ascii="Times New Roman" w:eastAsia="Times New Roman" w:hAnsi="Times New Roman" w:cs="Times New Roman"/>
          <w:sz w:val="22"/>
          <w:szCs w:val="22"/>
          <w:lang w:eastAsia="en-US"/>
        </w:rPr>
        <w:t xml:space="preserve"> </w:t>
      </w:r>
      <w:r w:rsidRPr="008309C5">
        <w:rPr>
          <w:rFonts w:ascii="Times New Roman" w:eastAsia="Times New Roman" w:hAnsi="Times New Roman" w:cs="Times New Roman"/>
          <w:sz w:val="22"/>
          <w:szCs w:val="22"/>
          <w:lang w:val="en-US" w:eastAsia="en-US"/>
        </w:rPr>
        <w:t>Academia</w:t>
      </w:r>
      <w:r w:rsidRPr="008309C5">
        <w:rPr>
          <w:rFonts w:ascii="Times New Roman" w:eastAsia="Times New Roman" w:hAnsi="Times New Roman" w:cs="Times New Roman"/>
          <w:sz w:val="22"/>
          <w:szCs w:val="22"/>
        </w:rPr>
        <w:t xml:space="preserve"> 1936 г., ошибочно — «инициаторы», в том числе и в 16-томном Полном собр. соч. 1939–1953 гг.).</w:t>
      </w:r>
    </w:p>
  </w:footnote>
  <w:footnote w:id="32">
    <w:p w14:paraId="498F35E6" w14:textId="2DBD3A84" w:rsidR="00D53F57" w:rsidRPr="00C568E5" w:rsidRDefault="0078705E" w:rsidP="00C568E5">
      <w:pPr>
        <w:pStyle w:val="a3"/>
        <w:spacing w:line="360" w:lineRule="auto"/>
        <w:ind w:firstLine="709"/>
        <w:contextualSpacing/>
        <w:jc w:val="both"/>
        <w:rPr>
          <w:rFonts w:ascii="Times New Roman" w:eastAsia="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w:t>
      </w:r>
      <w:r w:rsidRPr="00C568E5">
        <w:rPr>
          <w:rFonts w:ascii="Times New Roman" w:eastAsia="Times New Roman" w:hAnsi="Times New Roman" w:cs="Times New Roman"/>
          <w:i/>
          <w:iCs/>
          <w:sz w:val="22"/>
          <w:szCs w:val="22"/>
        </w:rPr>
        <w:t>П</w:t>
      </w:r>
      <w:r w:rsidR="00C568E5" w:rsidRPr="00C568E5">
        <w:rPr>
          <w:rFonts w:ascii="Times New Roman" w:eastAsia="Times New Roman" w:hAnsi="Times New Roman" w:cs="Times New Roman"/>
          <w:i/>
          <w:iCs/>
          <w:sz w:val="22"/>
          <w:szCs w:val="22"/>
        </w:rPr>
        <w:t>леханов</w:t>
      </w:r>
      <w:r w:rsidRPr="00C568E5">
        <w:rPr>
          <w:rFonts w:ascii="Times New Roman" w:eastAsia="Times New Roman" w:hAnsi="Times New Roman" w:cs="Times New Roman"/>
          <w:i/>
          <w:iCs/>
          <w:sz w:val="22"/>
          <w:szCs w:val="22"/>
        </w:rPr>
        <w:t xml:space="preserve"> Г. В.</w:t>
      </w:r>
      <w:r w:rsidRPr="008309C5">
        <w:rPr>
          <w:rFonts w:ascii="Times New Roman" w:eastAsia="Times New Roman" w:hAnsi="Times New Roman" w:cs="Times New Roman"/>
          <w:i/>
          <w:iCs/>
          <w:sz w:val="22"/>
          <w:szCs w:val="22"/>
        </w:rPr>
        <w:t xml:space="preserve"> </w:t>
      </w:r>
      <w:r w:rsidRPr="00C568E5">
        <w:rPr>
          <w:rFonts w:ascii="Times New Roman" w:eastAsia="Times New Roman" w:hAnsi="Times New Roman" w:cs="Times New Roman"/>
          <w:sz w:val="22"/>
          <w:szCs w:val="22"/>
        </w:rPr>
        <w:t>Н. Г. Чернышевский.</w:t>
      </w:r>
      <w:r w:rsidRPr="008309C5">
        <w:rPr>
          <w:rFonts w:ascii="Times New Roman" w:eastAsia="Times New Roman" w:hAnsi="Times New Roman" w:cs="Times New Roman"/>
          <w:sz w:val="22"/>
          <w:szCs w:val="22"/>
        </w:rPr>
        <w:t xml:space="preserve"> СПб.: Шиповник, 1909 (То же</w:t>
      </w:r>
      <w:r w:rsidR="00C568E5" w:rsidRPr="00C568E5">
        <w:rPr>
          <w:rFonts w:ascii="Times New Roman" w:eastAsia="Times New Roman" w:hAnsi="Times New Roman" w:cs="Times New Roman"/>
          <w:i/>
          <w:iCs/>
          <w:sz w:val="22"/>
          <w:szCs w:val="22"/>
        </w:rPr>
        <w:t xml:space="preserve"> Плеханов Г. В.</w:t>
      </w:r>
      <w:r w:rsidR="00C568E5" w:rsidRPr="008309C5">
        <w:rPr>
          <w:rFonts w:ascii="Times New Roman" w:eastAsia="Times New Roman" w:hAnsi="Times New Roman" w:cs="Times New Roman"/>
          <w:i/>
          <w:iCs/>
          <w:sz w:val="22"/>
          <w:szCs w:val="22"/>
        </w:rPr>
        <w:t xml:space="preserve"> </w:t>
      </w:r>
      <w:proofErr w:type="spellStart"/>
      <w:r w:rsidRPr="00C568E5">
        <w:rPr>
          <w:rFonts w:ascii="Times New Roman" w:eastAsia="Times New Roman" w:hAnsi="Times New Roman" w:cs="Times New Roman"/>
          <w:sz w:val="22"/>
          <w:szCs w:val="22"/>
        </w:rPr>
        <w:t>Избр</w:t>
      </w:r>
      <w:proofErr w:type="spellEnd"/>
      <w:r w:rsidRPr="00C568E5">
        <w:rPr>
          <w:rFonts w:ascii="Times New Roman" w:eastAsia="Times New Roman" w:hAnsi="Times New Roman" w:cs="Times New Roman"/>
          <w:sz w:val="22"/>
          <w:szCs w:val="22"/>
        </w:rPr>
        <w:t xml:space="preserve">. философские произведения: В 5 т. </w:t>
      </w:r>
      <w:r w:rsidRPr="008309C5">
        <w:rPr>
          <w:rFonts w:ascii="Times New Roman" w:eastAsia="Times New Roman" w:hAnsi="Times New Roman" w:cs="Times New Roman"/>
          <w:sz w:val="22"/>
          <w:szCs w:val="22"/>
        </w:rPr>
        <w:t>М.: Соцэкгиз, 1958. Т. 4. С. 181–397).</w:t>
      </w:r>
    </w:p>
  </w:footnote>
  <w:footnote w:id="33">
    <w:p w14:paraId="16139638" w14:textId="0BEEA2C6" w:rsidR="0078705E" w:rsidRPr="008309C5" w:rsidRDefault="0078705E" w:rsidP="008309C5">
      <w:pPr>
        <w:pStyle w:val="a3"/>
        <w:spacing w:line="360" w:lineRule="auto"/>
        <w:ind w:firstLine="709"/>
        <w:contextualSpacing/>
        <w:jc w:val="both"/>
        <w:rPr>
          <w:rFonts w:ascii="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w:t>
      </w:r>
      <w:r w:rsidR="00C568E5" w:rsidRPr="00C568E5">
        <w:rPr>
          <w:rFonts w:ascii="Times New Roman" w:eastAsia="Times New Roman" w:hAnsi="Times New Roman" w:cs="Times New Roman"/>
          <w:i/>
          <w:iCs/>
          <w:sz w:val="22"/>
          <w:szCs w:val="22"/>
        </w:rPr>
        <w:t>Плеханов Г. В.</w:t>
      </w:r>
      <w:r w:rsidR="00C568E5" w:rsidRPr="008309C5">
        <w:rPr>
          <w:rFonts w:ascii="Times New Roman" w:eastAsia="Times New Roman" w:hAnsi="Times New Roman" w:cs="Times New Roman"/>
          <w:i/>
          <w:iCs/>
          <w:sz w:val="22"/>
          <w:szCs w:val="22"/>
        </w:rPr>
        <w:t xml:space="preserve"> </w:t>
      </w:r>
      <w:r w:rsidR="00C568E5" w:rsidRPr="00C568E5">
        <w:rPr>
          <w:rFonts w:ascii="Times New Roman" w:eastAsia="Times New Roman" w:hAnsi="Times New Roman" w:cs="Times New Roman"/>
          <w:sz w:val="22"/>
          <w:szCs w:val="22"/>
        </w:rPr>
        <w:t>Н. Г. Чернышевский</w:t>
      </w:r>
      <w:r w:rsidRPr="008309C5">
        <w:rPr>
          <w:rFonts w:ascii="Times New Roman" w:eastAsia="Times New Roman" w:hAnsi="Times New Roman" w:cs="Times New Roman"/>
          <w:sz w:val="22"/>
          <w:szCs w:val="22"/>
        </w:rPr>
        <w:t xml:space="preserve"> // </w:t>
      </w:r>
      <w:proofErr w:type="spellStart"/>
      <w:r w:rsidRPr="008309C5">
        <w:rPr>
          <w:rFonts w:ascii="Times New Roman" w:eastAsia="Times New Roman" w:hAnsi="Times New Roman" w:cs="Times New Roman"/>
          <w:sz w:val="22"/>
          <w:szCs w:val="22"/>
        </w:rPr>
        <w:t>Социаль</w:t>
      </w:r>
      <w:proofErr w:type="spellEnd"/>
      <w:r w:rsidRPr="008309C5">
        <w:rPr>
          <w:rFonts w:ascii="Times New Roman" w:eastAsia="Times New Roman" w:hAnsi="Times New Roman" w:cs="Times New Roman"/>
          <w:sz w:val="22"/>
          <w:szCs w:val="22"/>
        </w:rPr>
        <w:t xml:space="preserve">-демократ: Литературно-политическое обозрение. Лондон, 1890. Кн. 1; Женева, 1890–1892. Кн. 2–4. </w:t>
      </w:r>
    </w:p>
  </w:footnote>
  <w:footnote w:id="34">
    <w:p w14:paraId="48A92799" w14:textId="158A1CC9" w:rsidR="005B6C65" w:rsidRPr="00C568E5" w:rsidRDefault="0078705E" w:rsidP="00C568E5">
      <w:pPr>
        <w:pStyle w:val="a3"/>
        <w:spacing w:line="360" w:lineRule="auto"/>
        <w:ind w:firstLine="709"/>
        <w:contextualSpacing/>
        <w:jc w:val="both"/>
        <w:rPr>
          <w:rFonts w:ascii="Times New Roman" w:eastAsia="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w:t>
      </w:r>
      <w:r w:rsidRPr="008309C5">
        <w:rPr>
          <w:rFonts w:ascii="Times New Roman" w:eastAsia="Times New Roman" w:hAnsi="Times New Roman" w:cs="Times New Roman"/>
          <w:sz w:val="22"/>
          <w:szCs w:val="22"/>
        </w:rPr>
        <w:t xml:space="preserve">[Без автора]. </w:t>
      </w:r>
      <w:r w:rsidRPr="008309C5">
        <w:rPr>
          <w:rFonts w:ascii="Times New Roman" w:eastAsia="Times New Roman" w:hAnsi="Times New Roman" w:cs="Times New Roman"/>
          <w:i/>
          <w:sz w:val="22"/>
          <w:szCs w:val="22"/>
        </w:rPr>
        <w:t>Что такое «друзья народа» и как они воюют против социал-демократов? (Ответ на статьи «Русского Богатства» против марксизма)</w:t>
      </w:r>
      <w:r w:rsidRPr="008309C5">
        <w:rPr>
          <w:rFonts w:ascii="Times New Roman" w:eastAsia="Times New Roman" w:hAnsi="Times New Roman" w:cs="Times New Roman"/>
          <w:sz w:val="22"/>
          <w:szCs w:val="22"/>
        </w:rPr>
        <w:t>. СПб. Вып.</w:t>
      </w:r>
      <w:r w:rsidRPr="008309C5">
        <w:rPr>
          <w:rFonts w:ascii="Times New Roman" w:eastAsia="Times New Roman" w:hAnsi="Times New Roman" w:cs="Times New Roman"/>
          <w:sz w:val="22"/>
          <w:szCs w:val="22"/>
          <w:lang w:val="en-US"/>
        </w:rPr>
        <w:t> </w:t>
      </w:r>
      <w:r w:rsidRPr="008309C5">
        <w:rPr>
          <w:rFonts w:ascii="Times New Roman" w:eastAsia="Times New Roman" w:hAnsi="Times New Roman" w:cs="Times New Roman"/>
          <w:sz w:val="22"/>
          <w:szCs w:val="22"/>
        </w:rPr>
        <w:t xml:space="preserve">1–4 (гектограф; до настоящего времени вып. 2 не найден). — То же: </w:t>
      </w:r>
      <w:r w:rsidRPr="00C568E5">
        <w:rPr>
          <w:rFonts w:ascii="Times New Roman" w:eastAsia="Times New Roman" w:hAnsi="Times New Roman" w:cs="Times New Roman"/>
          <w:i/>
          <w:iCs/>
          <w:sz w:val="22"/>
          <w:szCs w:val="22"/>
        </w:rPr>
        <w:t>Л</w:t>
      </w:r>
      <w:r w:rsidR="00C568E5" w:rsidRPr="00C568E5">
        <w:rPr>
          <w:rFonts w:ascii="Times New Roman" w:eastAsia="Times New Roman" w:hAnsi="Times New Roman" w:cs="Times New Roman"/>
          <w:i/>
          <w:iCs/>
          <w:sz w:val="22"/>
          <w:szCs w:val="22"/>
        </w:rPr>
        <w:t>енин</w:t>
      </w:r>
      <w:r w:rsidRPr="00C568E5">
        <w:rPr>
          <w:rFonts w:ascii="Times New Roman" w:eastAsia="Times New Roman" w:hAnsi="Times New Roman" w:cs="Times New Roman"/>
          <w:i/>
          <w:iCs/>
          <w:sz w:val="22"/>
          <w:szCs w:val="22"/>
        </w:rPr>
        <w:t xml:space="preserve"> В. И.</w:t>
      </w:r>
      <w:r w:rsidRPr="008309C5">
        <w:rPr>
          <w:rFonts w:ascii="Times New Roman" w:eastAsia="Times New Roman" w:hAnsi="Times New Roman" w:cs="Times New Roman"/>
          <w:i/>
          <w:iCs/>
          <w:sz w:val="22"/>
          <w:szCs w:val="22"/>
        </w:rPr>
        <w:t xml:space="preserve"> </w:t>
      </w:r>
      <w:r w:rsidRPr="00C568E5">
        <w:rPr>
          <w:rFonts w:ascii="Times New Roman" w:eastAsia="Times New Roman" w:hAnsi="Times New Roman" w:cs="Times New Roman"/>
          <w:sz w:val="22"/>
          <w:szCs w:val="22"/>
        </w:rPr>
        <w:t xml:space="preserve">Полн. собр. соч.: В 55 т. </w:t>
      </w:r>
      <w:r w:rsidRPr="008309C5">
        <w:rPr>
          <w:rFonts w:ascii="Times New Roman" w:eastAsia="Times New Roman" w:hAnsi="Times New Roman" w:cs="Times New Roman"/>
          <w:sz w:val="22"/>
          <w:szCs w:val="22"/>
        </w:rPr>
        <w:t>М.: Госполитиздат, 1958. Т. 1. С. 125–346.</w:t>
      </w:r>
    </w:p>
  </w:footnote>
  <w:footnote w:id="35">
    <w:p w14:paraId="4F605DF9" w14:textId="050735C8" w:rsidR="005B6C65" w:rsidRPr="00C568E5" w:rsidRDefault="0078705E" w:rsidP="00C568E5">
      <w:pPr>
        <w:pStyle w:val="a3"/>
        <w:spacing w:line="360" w:lineRule="auto"/>
        <w:ind w:firstLine="709"/>
        <w:contextualSpacing/>
        <w:jc w:val="both"/>
        <w:rPr>
          <w:rFonts w:ascii="Times New Roman" w:eastAsia="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w:t>
      </w:r>
      <w:r w:rsidRPr="00C568E5">
        <w:rPr>
          <w:rFonts w:ascii="Times New Roman" w:eastAsia="Times New Roman" w:hAnsi="Times New Roman" w:cs="Times New Roman"/>
          <w:i/>
          <w:iCs/>
          <w:sz w:val="22"/>
          <w:szCs w:val="22"/>
        </w:rPr>
        <w:t>П</w:t>
      </w:r>
      <w:r w:rsidR="00C568E5" w:rsidRPr="00C568E5">
        <w:rPr>
          <w:rFonts w:ascii="Times New Roman" w:eastAsia="Times New Roman" w:hAnsi="Times New Roman" w:cs="Times New Roman"/>
          <w:i/>
          <w:iCs/>
          <w:sz w:val="22"/>
          <w:szCs w:val="22"/>
        </w:rPr>
        <w:t>леханов</w:t>
      </w:r>
      <w:r w:rsidRPr="00C568E5">
        <w:rPr>
          <w:rFonts w:ascii="Times New Roman" w:eastAsia="Times New Roman" w:hAnsi="Times New Roman" w:cs="Times New Roman"/>
          <w:i/>
          <w:iCs/>
          <w:sz w:val="22"/>
          <w:szCs w:val="22"/>
        </w:rPr>
        <w:t xml:space="preserve"> Г. В.</w:t>
      </w:r>
      <w:r w:rsidRPr="008309C5">
        <w:rPr>
          <w:rFonts w:ascii="Times New Roman" w:eastAsia="Times New Roman" w:hAnsi="Times New Roman" w:cs="Times New Roman"/>
          <w:i/>
          <w:iCs/>
          <w:sz w:val="22"/>
          <w:szCs w:val="22"/>
        </w:rPr>
        <w:t xml:space="preserve"> </w:t>
      </w:r>
      <w:r w:rsidRPr="00C568E5">
        <w:rPr>
          <w:rFonts w:ascii="Times New Roman" w:eastAsia="Times New Roman" w:hAnsi="Times New Roman" w:cs="Times New Roman"/>
          <w:sz w:val="22"/>
          <w:szCs w:val="22"/>
        </w:rPr>
        <w:t xml:space="preserve">Избр. философские произведения: В 5 т. </w:t>
      </w:r>
      <w:r w:rsidRPr="008309C5">
        <w:rPr>
          <w:rFonts w:ascii="Times New Roman" w:eastAsia="Times New Roman" w:hAnsi="Times New Roman" w:cs="Times New Roman"/>
          <w:sz w:val="22"/>
          <w:szCs w:val="22"/>
        </w:rPr>
        <w:t>М.: Соцэкгиз, 1956. Т. 1. С. 115–370.</w:t>
      </w:r>
    </w:p>
  </w:footnote>
  <w:footnote w:id="36">
    <w:p w14:paraId="3F01FCBD" w14:textId="35D39F5C" w:rsidR="00343641" w:rsidRPr="008309C5" w:rsidRDefault="00343641" w:rsidP="008309C5">
      <w:pPr>
        <w:pStyle w:val="a3"/>
        <w:spacing w:line="360" w:lineRule="auto"/>
        <w:ind w:firstLine="709"/>
        <w:contextualSpacing/>
        <w:jc w:val="both"/>
        <w:rPr>
          <w:rFonts w:ascii="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w:t>
      </w:r>
      <w:r w:rsidRPr="008309C5">
        <w:rPr>
          <w:rFonts w:ascii="Times New Roman" w:eastAsia="Times New Roman" w:hAnsi="Times New Roman" w:cs="Times New Roman"/>
          <w:sz w:val="22"/>
          <w:szCs w:val="22"/>
        </w:rPr>
        <w:t>Обращает на себя внимание, что помимо подлинных цитат, в текст ленинского памфлета попала дословно — в качестве текста самого Чернышевского! — даже одна плехановская связка-пояснение между цитатами (ср. фрагменты авторского текста у Ленина и Плеханова после слов Волгина «Пусть дело освобождения крестьян... ~ ...Разница невелика»: [</w:t>
      </w:r>
      <w:r w:rsidRPr="00C568E5">
        <w:rPr>
          <w:rFonts w:ascii="Times New Roman" w:eastAsia="Times New Roman" w:hAnsi="Times New Roman" w:cs="Times New Roman"/>
          <w:i/>
          <w:iCs/>
          <w:sz w:val="22"/>
          <w:szCs w:val="22"/>
        </w:rPr>
        <w:t>Л</w:t>
      </w:r>
      <w:r w:rsidR="00C568E5" w:rsidRPr="00C568E5">
        <w:rPr>
          <w:rFonts w:ascii="Times New Roman" w:eastAsia="Times New Roman" w:hAnsi="Times New Roman" w:cs="Times New Roman"/>
          <w:i/>
          <w:iCs/>
          <w:sz w:val="22"/>
          <w:szCs w:val="22"/>
        </w:rPr>
        <w:t>енин</w:t>
      </w:r>
      <w:r w:rsidRPr="00C568E5">
        <w:rPr>
          <w:rFonts w:ascii="Times New Roman" w:eastAsia="Times New Roman" w:hAnsi="Times New Roman" w:cs="Times New Roman"/>
          <w:i/>
          <w:iCs/>
          <w:sz w:val="22"/>
          <w:szCs w:val="22"/>
        </w:rPr>
        <w:t xml:space="preserve"> В. И.</w:t>
      </w:r>
      <w:r w:rsidRPr="008309C5">
        <w:rPr>
          <w:rFonts w:ascii="Times New Roman" w:eastAsia="Times New Roman" w:hAnsi="Times New Roman" w:cs="Times New Roman"/>
          <w:i/>
          <w:iCs/>
          <w:sz w:val="22"/>
          <w:szCs w:val="22"/>
        </w:rPr>
        <w:t xml:space="preserve"> </w:t>
      </w:r>
      <w:r w:rsidRPr="00C568E5">
        <w:rPr>
          <w:rFonts w:ascii="Times New Roman" w:eastAsia="Times New Roman" w:hAnsi="Times New Roman" w:cs="Times New Roman"/>
          <w:sz w:val="22"/>
          <w:szCs w:val="22"/>
        </w:rPr>
        <w:t>Полн. собр. соч.: В 55 т.</w:t>
      </w:r>
      <w:r w:rsidRPr="008309C5">
        <w:rPr>
          <w:rFonts w:ascii="Times New Roman" w:eastAsia="Times New Roman" w:hAnsi="Times New Roman" w:cs="Times New Roman"/>
          <w:sz w:val="22"/>
          <w:szCs w:val="22"/>
        </w:rPr>
        <w:t xml:space="preserve"> М.: Госполитиздат, 1958. Т. 1. С. 190-291] и [</w:t>
      </w:r>
      <w:r w:rsidRPr="00C568E5">
        <w:rPr>
          <w:rFonts w:ascii="Times New Roman" w:eastAsia="Times New Roman" w:hAnsi="Times New Roman" w:cs="Times New Roman"/>
          <w:i/>
          <w:iCs/>
          <w:sz w:val="22"/>
          <w:szCs w:val="22"/>
        </w:rPr>
        <w:t>П</w:t>
      </w:r>
      <w:r w:rsidR="00C568E5" w:rsidRPr="00C568E5">
        <w:rPr>
          <w:rFonts w:ascii="Times New Roman" w:eastAsia="Times New Roman" w:hAnsi="Times New Roman" w:cs="Times New Roman"/>
          <w:i/>
          <w:iCs/>
          <w:sz w:val="22"/>
          <w:szCs w:val="22"/>
        </w:rPr>
        <w:t>леханов</w:t>
      </w:r>
      <w:r w:rsidRPr="00C568E5">
        <w:rPr>
          <w:rFonts w:ascii="Times New Roman" w:eastAsia="Times New Roman" w:hAnsi="Times New Roman" w:cs="Times New Roman"/>
          <w:i/>
          <w:iCs/>
          <w:sz w:val="22"/>
          <w:szCs w:val="22"/>
        </w:rPr>
        <w:t xml:space="preserve"> Г. В.</w:t>
      </w:r>
      <w:r w:rsidRPr="008309C5">
        <w:rPr>
          <w:rFonts w:ascii="Times New Roman" w:eastAsia="Times New Roman" w:hAnsi="Times New Roman" w:cs="Times New Roman"/>
          <w:i/>
          <w:iCs/>
          <w:sz w:val="22"/>
          <w:szCs w:val="22"/>
        </w:rPr>
        <w:t xml:space="preserve"> </w:t>
      </w:r>
      <w:r w:rsidRPr="00C568E5">
        <w:rPr>
          <w:rFonts w:ascii="Times New Roman" w:eastAsia="Times New Roman" w:hAnsi="Times New Roman" w:cs="Times New Roman"/>
          <w:sz w:val="22"/>
          <w:szCs w:val="22"/>
        </w:rPr>
        <w:t>Избр. философские произведения: В 5 т.</w:t>
      </w:r>
      <w:r w:rsidRPr="008309C5">
        <w:rPr>
          <w:rFonts w:ascii="Times New Roman" w:eastAsia="Times New Roman" w:hAnsi="Times New Roman" w:cs="Times New Roman"/>
          <w:sz w:val="22"/>
          <w:szCs w:val="22"/>
        </w:rPr>
        <w:t xml:space="preserve"> М.: Соцэкгиз, 1956. Т. 1. С. 127]; — у Ленина сняты лишь имена персонажей, приводимые Плехановым). Это обстоятельство и, с другой стороны, ошибочное атрибутирование Лениным последней приводимой им цитаты из романа («Из “Писем без адреса”»; между тем Плеханов прямо отсылал к разговору Волгина с </w:t>
      </w:r>
      <w:proofErr w:type="spellStart"/>
      <w:r w:rsidRPr="008309C5">
        <w:rPr>
          <w:rFonts w:ascii="Times New Roman" w:eastAsia="Times New Roman" w:hAnsi="Times New Roman" w:cs="Times New Roman"/>
          <w:sz w:val="22"/>
          <w:szCs w:val="22"/>
        </w:rPr>
        <w:t>Нивельзиным</w:t>
      </w:r>
      <w:proofErr w:type="spellEnd"/>
      <w:r w:rsidRPr="008309C5">
        <w:rPr>
          <w:rFonts w:ascii="Times New Roman" w:eastAsia="Times New Roman" w:hAnsi="Times New Roman" w:cs="Times New Roman"/>
          <w:sz w:val="22"/>
          <w:szCs w:val="22"/>
        </w:rPr>
        <w:t xml:space="preserve">, то есть к </w:t>
      </w:r>
      <w:r w:rsidRPr="008309C5">
        <w:rPr>
          <w:rFonts w:ascii="Times New Roman" w:eastAsia="Times New Roman" w:hAnsi="Times New Roman" w:cs="Times New Roman"/>
          <w:i/>
          <w:iCs/>
          <w:sz w:val="22"/>
          <w:szCs w:val="22"/>
        </w:rPr>
        <w:t xml:space="preserve">роману </w:t>
      </w:r>
      <w:r w:rsidRPr="008309C5">
        <w:rPr>
          <w:rFonts w:ascii="Times New Roman" w:eastAsia="Times New Roman" w:hAnsi="Times New Roman" w:cs="Times New Roman"/>
          <w:sz w:val="22"/>
          <w:szCs w:val="22"/>
        </w:rPr>
        <w:t>Чернышевского) заставляют думать, что Ленин при работе над «Что такое “друзья народа”...» пользовался не журнальным оригиналом статьи Плеханова, а собственным конспектом ее, куда в свое время скрупулезно перенес всю плехановскую подборку цитат из романа вместе с сопутствующими пояснениями и замечаниями к ним (вероятно, по недосмотру или в спешке).</w:t>
      </w:r>
    </w:p>
  </w:footnote>
  <w:footnote w:id="37">
    <w:p w14:paraId="4A49ABFC" w14:textId="51448A51" w:rsidR="001654F5" w:rsidRPr="008309C5" w:rsidRDefault="001654F5" w:rsidP="008309C5">
      <w:pPr>
        <w:pStyle w:val="a3"/>
        <w:spacing w:line="360" w:lineRule="auto"/>
        <w:ind w:firstLine="709"/>
        <w:contextualSpacing/>
        <w:jc w:val="both"/>
        <w:rPr>
          <w:rFonts w:ascii="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w:t>
      </w:r>
      <w:r w:rsidRPr="008309C5">
        <w:rPr>
          <w:rFonts w:ascii="Times New Roman" w:eastAsia="Times New Roman" w:hAnsi="Times New Roman" w:cs="Times New Roman"/>
          <w:sz w:val="22"/>
          <w:szCs w:val="22"/>
        </w:rPr>
        <w:t xml:space="preserve">Сохранившийся экземпляр монографии Плеханова с многочисленными пометами Ленина (см.: </w:t>
      </w:r>
      <w:r w:rsidR="00C568E5" w:rsidRPr="00C568E5">
        <w:rPr>
          <w:rFonts w:ascii="Times New Roman" w:eastAsia="Times New Roman" w:hAnsi="Times New Roman" w:cs="Times New Roman"/>
          <w:i/>
          <w:iCs/>
          <w:sz w:val="22"/>
          <w:szCs w:val="22"/>
        </w:rPr>
        <w:t>Ленин В. И.</w:t>
      </w:r>
      <w:r w:rsidR="00C568E5" w:rsidRPr="008309C5">
        <w:rPr>
          <w:rFonts w:ascii="Times New Roman" w:eastAsia="Times New Roman" w:hAnsi="Times New Roman" w:cs="Times New Roman"/>
          <w:i/>
          <w:iCs/>
          <w:sz w:val="22"/>
          <w:szCs w:val="22"/>
        </w:rPr>
        <w:t xml:space="preserve"> </w:t>
      </w:r>
      <w:r w:rsidRPr="00C568E5">
        <w:rPr>
          <w:rFonts w:ascii="Times New Roman" w:eastAsia="Times New Roman" w:hAnsi="Times New Roman" w:cs="Times New Roman"/>
          <w:sz w:val="22"/>
          <w:szCs w:val="22"/>
        </w:rPr>
        <w:t>Полн. собр. соч.: В 55 т.</w:t>
      </w:r>
      <w:r w:rsidRPr="008309C5">
        <w:rPr>
          <w:rFonts w:ascii="Times New Roman" w:eastAsia="Times New Roman" w:hAnsi="Times New Roman" w:cs="Times New Roman"/>
          <w:sz w:val="22"/>
          <w:szCs w:val="22"/>
        </w:rPr>
        <w:t xml:space="preserve"> М.: Госполитиздат, 1963. Т. 29. С. 534–571) свидетельствует, что его сугубо интересовало лишь то, что отличает </w:t>
      </w:r>
      <w:r w:rsidRPr="008309C5">
        <w:rPr>
          <w:rFonts w:ascii="Times New Roman" w:eastAsia="Times New Roman" w:hAnsi="Times New Roman" w:cs="Times New Roman"/>
          <w:i/>
          <w:iCs/>
          <w:sz w:val="22"/>
          <w:szCs w:val="22"/>
        </w:rPr>
        <w:t xml:space="preserve">сегодняшнего </w:t>
      </w:r>
      <w:r w:rsidRPr="008309C5">
        <w:rPr>
          <w:rFonts w:ascii="Times New Roman" w:eastAsia="Times New Roman" w:hAnsi="Times New Roman" w:cs="Times New Roman"/>
          <w:sz w:val="22"/>
          <w:szCs w:val="22"/>
        </w:rPr>
        <w:t xml:space="preserve">Плеханова, </w:t>
      </w:r>
      <w:r w:rsidRPr="008309C5">
        <w:rPr>
          <w:rFonts w:ascii="Times New Roman" w:eastAsia="Times New Roman" w:hAnsi="Times New Roman" w:cs="Times New Roman"/>
          <w:i/>
          <w:iCs/>
          <w:sz w:val="22"/>
          <w:szCs w:val="22"/>
        </w:rPr>
        <w:t xml:space="preserve">Плеханова-меньшевика, </w:t>
      </w:r>
      <w:r w:rsidRPr="008309C5">
        <w:rPr>
          <w:rFonts w:ascii="Times New Roman" w:eastAsia="Times New Roman" w:hAnsi="Times New Roman" w:cs="Times New Roman"/>
          <w:sz w:val="22"/>
          <w:szCs w:val="22"/>
        </w:rPr>
        <w:t xml:space="preserve">от раннего Плеханова, Плеханова — признанного лидера молодого русского марксизма. </w:t>
      </w:r>
      <w:proofErr w:type="gramStart"/>
      <w:r w:rsidRPr="008309C5">
        <w:rPr>
          <w:rFonts w:ascii="Times New Roman" w:eastAsia="Times New Roman" w:hAnsi="Times New Roman" w:cs="Times New Roman"/>
          <w:sz w:val="22"/>
          <w:szCs w:val="22"/>
        </w:rPr>
        <w:t>Интереса собственно</w:t>
      </w:r>
      <w:proofErr w:type="gramEnd"/>
      <w:r w:rsidRPr="008309C5">
        <w:rPr>
          <w:rFonts w:ascii="Times New Roman" w:eastAsia="Times New Roman" w:hAnsi="Times New Roman" w:cs="Times New Roman"/>
          <w:sz w:val="22"/>
          <w:szCs w:val="22"/>
        </w:rPr>
        <w:t xml:space="preserve"> к Чернышевскому в пометах Ленина просто нет. Он даже не дошел в своей проработке книги до тех мест, в которых оценивается и обильно цитируется роман «Пролог». Между тем, Плеханов в разделе о литературном творчестве Чернышевского добавил несколько существенно важных высказываний Волгина по проблеме крестьянской реформы. Ленин, похоже, их просто </w:t>
      </w:r>
      <w:r w:rsidRPr="008309C5">
        <w:rPr>
          <w:rFonts w:ascii="Times New Roman" w:eastAsia="Times New Roman" w:hAnsi="Times New Roman" w:cs="Times New Roman"/>
          <w:i/>
          <w:iCs/>
          <w:sz w:val="22"/>
          <w:szCs w:val="22"/>
        </w:rPr>
        <w:t xml:space="preserve">не увидел, </w:t>
      </w:r>
      <w:r w:rsidRPr="008309C5">
        <w:rPr>
          <w:rFonts w:ascii="Times New Roman" w:eastAsia="Times New Roman" w:hAnsi="Times New Roman" w:cs="Times New Roman"/>
          <w:sz w:val="22"/>
          <w:szCs w:val="22"/>
        </w:rPr>
        <w:t xml:space="preserve">потому что в своих статьях 1910–1914 гг. он </w:t>
      </w:r>
      <w:r w:rsidRPr="008309C5">
        <w:rPr>
          <w:rFonts w:ascii="Times New Roman" w:eastAsia="Times New Roman" w:hAnsi="Times New Roman" w:cs="Times New Roman"/>
          <w:i/>
          <w:iCs/>
          <w:sz w:val="22"/>
          <w:szCs w:val="22"/>
        </w:rPr>
        <w:t xml:space="preserve">никак </w:t>
      </w:r>
      <w:r w:rsidRPr="008309C5">
        <w:rPr>
          <w:rFonts w:ascii="Times New Roman" w:eastAsia="Times New Roman" w:hAnsi="Times New Roman" w:cs="Times New Roman"/>
          <w:sz w:val="22"/>
          <w:szCs w:val="22"/>
        </w:rPr>
        <w:t>ими не воспользовался, довольствуясь тем, чт</w:t>
      </w:r>
      <w:r w:rsidRPr="008309C5">
        <w:rPr>
          <w:rFonts w:ascii="Times New Roman" w:eastAsia="Times New Roman" w:hAnsi="Times New Roman" w:cs="Times New Roman"/>
          <w:sz w:val="22"/>
          <w:szCs w:val="22"/>
          <w:lang w:val="hu-HU"/>
        </w:rPr>
        <w:t>ó</w:t>
      </w:r>
      <w:r w:rsidRPr="008309C5">
        <w:rPr>
          <w:rFonts w:ascii="Times New Roman" w:eastAsia="Times New Roman" w:hAnsi="Times New Roman" w:cs="Times New Roman"/>
          <w:sz w:val="22"/>
          <w:szCs w:val="22"/>
        </w:rPr>
        <w:t xml:space="preserve"> сохранилось у него в плехановском конспекте начала 1890-х гг.</w:t>
      </w:r>
    </w:p>
  </w:footnote>
  <w:footnote w:id="38">
    <w:p w14:paraId="0757CDC6" w14:textId="56CA60C2" w:rsidR="006379BD" w:rsidRPr="008309C5" w:rsidRDefault="006379BD" w:rsidP="008309C5">
      <w:pPr>
        <w:pStyle w:val="a3"/>
        <w:spacing w:line="360" w:lineRule="auto"/>
        <w:ind w:firstLine="709"/>
        <w:contextualSpacing/>
        <w:jc w:val="both"/>
        <w:rPr>
          <w:rFonts w:ascii="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w:t>
      </w:r>
      <w:r w:rsidRPr="00C568E5">
        <w:rPr>
          <w:rFonts w:ascii="Times New Roman" w:eastAsia="Times New Roman" w:hAnsi="Times New Roman" w:cs="Times New Roman"/>
          <w:i/>
          <w:iCs/>
          <w:sz w:val="22"/>
          <w:szCs w:val="22"/>
        </w:rPr>
        <w:t>П</w:t>
      </w:r>
      <w:r w:rsidR="00C568E5" w:rsidRPr="00C568E5">
        <w:rPr>
          <w:rFonts w:ascii="Times New Roman" w:eastAsia="Times New Roman" w:hAnsi="Times New Roman" w:cs="Times New Roman"/>
          <w:i/>
          <w:iCs/>
          <w:sz w:val="22"/>
          <w:szCs w:val="22"/>
        </w:rPr>
        <w:t>леханов</w:t>
      </w:r>
      <w:r w:rsidRPr="00C568E5">
        <w:rPr>
          <w:rFonts w:ascii="Times New Roman" w:eastAsia="Times New Roman" w:hAnsi="Times New Roman" w:cs="Times New Roman"/>
          <w:i/>
          <w:iCs/>
          <w:sz w:val="22"/>
          <w:szCs w:val="22"/>
        </w:rPr>
        <w:t xml:space="preserve"> Г. В</w:t>
      </w:r>
      <w:r w:rsidRPr="00C568E5">
        <w:rPr>
          <w:rFonts w:ascii="Times New Roman" w:eastAsia="Times New Roman" w:hAnsi="Times New Roman" w:cs="Times New Roman"/>
          <w:iCs/>
          <w:sz w:val="22"/>
          <w:szCs w:val="22"/>
        </w:rPr>
        <w:t xml:space="preserve">. </w:t>
      </w:r>
      <w:r w:rsidRPr="00C568E5">
        <w:rPr>
          <w:rFonts w:ascii="Times New Roman" w:eastAsia="Times New Roman" w:hAnsi="Times New Roman" w:cs="Times New Roman"/>
          <w:sz w:val="22"/>
          <w:szCs w:val="22"/>
        </w:rPr>
        <w:t>Избр. философские произведения: В 5 т.</w:t>
      </w:r>
      <w:r w:rsidRPr="008309C5">
        <w:rPr>
          <w:rFonts w:ascii="Times New Roman" w:eastAsia="Times New Roman" w:hAnsi="Times New Roman" w:cs="Times New Roman"/>
          <w:sz w:val="22"/>
          <w:szCs w:val="22"/>
        </w:rPr>
        <w:t xml:space="preserve"> М.: Соцэкгиз, 1958. Т. 4. С. 127.</w:t>
      </w:r>
    </w:p>
  </w:footnote>
  <w:footnote w:id="39">
    <w:p w14:paraId="4C79843D" w14:textId="2CEEE305" w:rsidR="005B6C65" w:rsidRPr="008309C5" w:rsidRDefault="006379BD" w:rsidP="00C568E5">
      <w:pPr>
        <w:pStyle w:val="a3"/>
        <w:spacing w:line="360" w:lineRule="auto"/>
        <w:ind w:firstLine="709"/>
        <w:contextualSpacing/>
        <w:jc w:val="both"/>
        <w:rPr>
          <w:rFonts w:ascii="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Там же. С. 129.</w:t>
      </w:r>
    </w:p>
  </w:footnote>
  <w:footnote w:id="40">
    <w:p w14:paraId="73641E20" w14:textId="3B39F35E" w:rsidR="005B6C65" w:rsidRPr="00C568E5" w:rsidRDefault="006379BD" w:rsidP="00C568E5">
      <w:pPr>
        <w:pStyle w:val="a3"/>
        <w:spacing w:line="360" w:lineRule="auto"/>
        <w:ind w:firstLine="709"/>
        <w:contextualSpacing/>
        <w:jc w:val="both"/>
        <w:rPr>
          <w:rFonts w:ascii="Times New Roman" w:eastAsia="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w:t>
      </w:r>
      <w:r w:rsidR="00EA3704" w:rsidRPr="00C568E5">
        <w:rPr>
          <w:rFonts w:ascii="Times New Roman" w:eastAsia="Times New Roman" w:hAnsi="Times New Roman" w:cs="Times New Roman"/>
          <w:i/>
          <w:iCs/>
          <w:sz w:val="22"/>
          <w:szCs w:val="22"/>
        </w:rPr>
        <w:t>Ч</w:t>
      </w:r>
      <w:r w:rsidR="00C568E5" w:rsidRPr="00C568E5">
        <w:rPr>
          <w:rFonts w:ascii="Times New Roman" w:eastAsia="Times New Roman" w:hAnsi="Times New Roman" w:cs="Times New Roman"/>
          <w:i/>
          <w:iCs/>
          <w:sz w:val="22"/>
          <w:szCs w:val="22"/>
        </w:rPr>
        <w:t>ернышевский</w:t>
      </w:r>
      <w:r w:rsidR="00EA3704" w:rsidRPr="00C568E5">
        <w:rPr>
          <w:rFonts w:ascii="Times New Roman" w:eastAsia="Times New Roman" w:hAnsi="Times New Roman" w:cs="Times New Roman"/>
          <w:i/>
          <w:iCs/>
          <w:sz w:val="22"/>
          <w:szCs w:val="22"/>
        </w:rPr>
        <w:t xml:space="preserve"> Н. Г.</w:t>
      </w:r>
      <w:r w:rsidR="00EA3704" w:rsidRPr="008309C5">
        <w:rPr>
          <w:rFonts w:ascii="Times New Roman" w:eastAsia="Times New Roman" w:hAnsi="Times New Roman" w:cs="Times New Roman"/>
          <w:i/>
          <w:iCs/>
          <w:sz w:val="22"/>
          <w:szCs w:val="22"/>
        </w:rPr>
        <w:t xml:space="preserve"> </w:t>
      </w:r>
      <w:r w:rsidR="00EA3704" w:rsidRPr="00C568E5">
        <w:rPr>
          <w:rFonts w:ascii="Times New Roman" w:eastAsia="Times New Roman" w:hAnsi="Times New Roman" w:cs="Times New Roman"/>
          <w:sz w:val="22"/>
          <w:szCs w:val="22"/>
        </w:rPr>
        <w:t>Избр. произв.: В 3 т.</w:t>
      </w:r>
      <w:r w:rsidR="00EA3704" w:rsidRPr="008309C5">
        <w:rPr>
          <w:rFonts w:ascii="Times New Roman" w:eastAsia="Times New Roman" w:hAnsi="Times New Roman" w:cs="Times New Roman"/>
          <w:sz w:val="22"/>
          <w:szCs w:val="22"/>
        </w:rPr>
        <w:t xml:space="preserve"> Л.: Худож. литература, 1978. Т. 2. С. 241.</w:t>
      </w:r>
    </w:p>
  </w:footnote>
  <w:footnote w:id="41">
    <w:p w14:paraId="62E4B306" w14:textId="75921B28" w:rsidR="00EA3704" w:rsidRPr="008309C5" w:rsidRDefault="00EA3704" w:rsidP="008309C5">
      <w:pPr>
        <w:pStyle w:val="a3"/>
        <w:spacing w:line="360" w:lineRule="auto"/>
        <w:ind w:firstLine="709"/>
        <w:contextualSpacing/>
        <w:jc w:val="both"/>
        <w:rPr>
          <w:rFonts w:ascii="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w:t>
      </w:r>
      <w:r w:rsidRPr="00C568E5">
        <w:rPr>
          <w:rFonts w:ascii="Times New Roman" w:eastAsia="Times New Roman" w:hAnsi="Times New Roman" w:cs="Times New Roman"/>
          <w:i/>
          <w:iCs/>
          <w:sz w:val="22"/>
          <w:szCs w:val="22"/>
        </w:rPr>
        <w:t>П</w:t>
      </w:r>
      <w:r w:rsidR="00C568E5" w:rsidRPr="00C568E5">
        <w:rPr>
          <w:rFonts w:ascii="Times New Roman" w:eastAsia="Times New Roman" w:hAnsi="Times New Roman" w:cs="Times New Roman"/>
          <w:i/>
          <w:iCs/>
          <w:sz w:val="22"/>
          <w:szCs w:val="22"/>
        </w:rPr>
        <w:t>леханов</w:t>
      </w:r>
      <w:r w:rsidRPr="00C568E5">
        <w:rPr>
          <w:rFonts w:ascii="Times New Roman" w:eastAsia="Times New Roman" w:hAnsi="Times New Roman" w:cs="Times New Roman"/>
          <w:i/>
          <w:iCs/>
          <w:sz w:val="22"/>
          <w:szCs w:val="22"/>
        </w:rPr>
        <w:t xml:space="preserve"> Г. В.</w:t>
      </w:r>
      <w:r w:rsidRPr="008309C5">
        <w:rPr>
          <w:rFonts w:ascii="Times New Roman" w:eastAsia="Times New Roman" w:hAnsi="Times New Roman" w:cs="Times New Roman"/>
          <w:iCs/>
          <w:sz w:val="22"/>
          <w:szCs w:val="22"/>
        </w:rPr>
        <w:t xml:space="preserve"> </w:t>
      </w:r>
      <w:r w:rsidRPr="00C568E5">
        <w:rPr>
          <w:rFonts w:ascii="Times New Roman" w:eastAsia="Times New Roman" w:hAnsi="Times New Roman" w:cs="Times New Roman"/>
          <w:sz w:val="22"/>
          <w:szCs w:val="22"/>
        </w:rPr>
        <w:t>Избр. философские произведения: В 5 т.</w:t>
      </w:r>
      <w:r w:rsidRPr="008309C5">
        <w:rPr>
          <w:rFonts w:ascii="Times New Roman" w:eastAsia="Times New Roman" w:hAnsi="Times New Roman" w:cs="Times New Roman"/>
          <w:sz w:val="22"/>
          <w:szCs w:val="22"/>
        </w:rPr>
        <w:t xml:space="preserve"> М.: Соцэкгиз, 1958. Т. 4. С. 135.</w:t>
      </w:r>
    </w:p>
  </w:footnote>
  <w:footnote w:id="42">
    <w:p w14:paraId="08432E74" w14:textId="46B515F9" w:rsidR="005B6C65" w:rsidRPr="00C568E5" w:rsidRDefault="00EA3704" w:rsidP="00C568E5">
      <w:pPr>
        <w:pStyle w:val="a3"/>
        <w:spacing w:line="360" w:lineRule="auto"/>
        <w:ind w:firstLine="709"/>
        <w:contextualSpacing/>
        <w:jc w:val="both"/>
        <w:rPr>
          <w:rFonts w:ascii="Times New Roman" w:eastAsia="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w:t>
      </w:r>
      <w:r w:rsidR="00C568E5" w:rsidRPr="00C568E5">
        <w:rPr>
          <w:rFonts w:ascii="Times New Roman" w:eastAsia="Times New Roman" w:hAnsi="Times New Roman" w:cs="Times New Roman"/>
          <w:i/>
          <w:iCs/>
          <w:sz w:val="22"/>
          <w:szCs w:val="22"/>
        </w:rPr>
        <w:t>Чернышевский Н. Г.</w:t>
      </w:r>
      <w:r w:rsidR="00C568E5" w:rsidRPr="008309C5">
        <w:rPr>
          <w:rFonts w:ascii="Times New Roman" w:eastAsia="Times New Roman" w:hAnsi="Times New Roman" w:cs="Times New Roman"/>
          <w:i/>
          <w:iCs/>
          <w:sz w:val="22"/>
          <w:szCs w:val="22"/>
        </w:rPr>
        <w:t xml:space="preserve"> </w:t>
      </w:r>
      <w:proofErr w:type="spellStart"/>
      <w:r w:rsidR="00792A15" w:rsidRPr="00C568E5">
        <w:rPr>
          <w:rFonts w:ascii="Times New Roman" w:eastAsia="Times New Roman" w:hAnsi="Times New Roman" w:cs="Times New Roman"/>
          <w:sz w:val="22"/>
          <w:szCs w:val="22"/>
        </w:rPr>
        <w:t>Избр</w:t>
      </w:r>
      <w:proofErr w:type="spellEnd"/>
      <w:r w:rsidR="00792A15" w:rsidRPr="00C568E5">
        <w:rPr>
          <w:rFonts w:ascii="Times New Roman" w:eastAsia="Times New Roman" w:hAnsi="Times New Roman" w:cs="Times New Roman"/>
          <w:sz w:val="22"/>
          <w:szCs w:val="22"/>
        </w:rPr>
        <w:t>. произв.: В 3 т.</w:t>
      </w:r>
      <w:r w:rsidR="00792A15" w:rsidRPr="008309C5">
        <w:rPr>
          <w:rFonts w:ascii="Times New Roman" w:eastAsia="Times New Roman" w:hAnsi="Times New Roman" w:cs="Times New Roman"/>
          <w:sz w:val="22"/>
          <w:szCs w:val="22"/>
        </w:rPr>
        <w:t xml:space="preserve"> Л.: Худож. литература, 1978. Т. 2. С. 298.</w:t>
      </w:r>
    </w:p>
  </w:footnote>
  <w:footnote w:id="43">
    <w:p w14:paraId="1459C207" w14:textId="6ED39982" w:rsidR="00792A15" w:rsidRPr="008309C5" w:rsidRDefault="00792A15" w:rsidP="008309C5">
      <w:pPr>
        <w:pStyle w:val="a3"/>
        <w:spacing w:line="360" w:lineRule="auto"/>
        <w:ind w:firstLine="709"/>
        <w:contextualSpacing/>
        <w:jc w:val="both"/>
        <w:rPr>
          <w:rFonts w:ascii="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w:t>
      </w:r>
      <w:r w:rsidR="00C568E5" w:rsidRPr="00C568E5">
        <w:rPr>
          <w:rFonts w:ascii="Times New Roman" w:eastAsia="Times New Roman" w:hAnsi="Times New Roman" w:cs="Times New Roman"/>
          <w:i/>
          <w:iCs/>
          <w:sz w:val="22"/>
          <w:szCs w:val="22"/>
        </w:rPr>
        <w:t>Плеханов Г. В.</w:t>
      </w:r>
      <w:r w:rsidR="00C568E5" w:rsidRPr="008309C5">
        <w:rPr>
          <w:rFonts w:ascii="Times New Roman" w:eastAsia="Times New Roman" w:hAnsi="Times New Roman" w:cs="Times New Roman"/>
          <w:iCs/>
          <w:sz w:val="22"/>
          <w:szCs w:val="22"/>
        </w:rPr>
        <w:t xml:space="preserve"> </w:t>
      </w:r>
      <w:proofErr w:type="spellStart"/>
      <w:r w:rsidRPr="00C568E5">
        <w:rPr>
          <w:rFonts w:ascii="Times New Roman" w:eastAsia="Times New Roman" w:hAnsi="Times New Roman" w:cs="Times New Roman"/>
          <w:sz w:val="22"/>
          <w:szCs w:val="22"/>
        </w:rPr>
        <w:t>Избр</w:t>
      </w:r>
      <w:proofErr w:type="spellEnd"/>
      <w:r w:rsidRPr="00C568E5">
        <w:rPr>
          <w:rFonts w:ascii="Times New Roman" w:eastAsia="Times New Roman" w:hAnsi="Times New Roman" w:cs="Times New Roman"/>
          <w:sz w:val="22"/>
          <w:szCs w:val="22"/>
        </w:rPr>
        <w:t>. философские произведения: В 5 т.</w:t>
      </w:r>
      <w:r w:rsidRPr="008309C5">
        <w:rPr>
          <w:rFonts w:ascii="Times New Roman" w:eastAsia="Times New Roman" w:hAnsi="Times New Roman" w:cs="Times New Roman"/>
          <w:sz w:val="22"/>
          <w:szCs w:val="22"/>
        </w:rPr>
        <w:t xml:space="preserve"> М.: Соцэкгиз, 1958. Т. 4. С. 202.</w:t>
      </w:r>
    </w:p>
  </w:footnote>
  <w:footnote w:id="44">
    <w:p w14:paraId="52754EA0" w14:textId="58012149" w:rsidR="00792A15" w:rsidRPr="008309C5" w:rsidRDefault="00792A15" w:rsidP="008309C5">
      <w:pPr>
        <w:pStyle w:val="a3"/>
        <w:spacing w:line="360" w:lineRule="auto"/>
        <w:ind w:firstLine="709"/>
        <w:contextualSpacing/>
        <w:jc w:val="both"/>
        <w:rPr>
          <w:rFonts w:ascii="Times New Roman" w:hAnsi="Times New Roman" w:cs="Times New Roman"/>
          <w:sz w:val="22"/>
          <w:szCs w:val="22"/>
        </w:rPr>
      </w:pPr>
      <w:r w:rsidRPr="008309C5">
        <w:rPr>
          <w:rStyle w:val="a5"/>
          <w:rFonts w:ascii="Times New Roman" w:hAnsi="Times New Roman" w:cs="Times New Roman"/>
          <w:sz w:val="22"/>
          <w:szCs w:val="22"/>
        </w:rPr>
        <w:footnoteRef/>
      </w:r>
      <w:r w:rsidRPr="008309C5">
        <w:rPr>
          <w:rFonts w:ascii="Times New Roman" w:hAnsi="Times New Roman" w:cs="Times New Roman"/>
          <w:sz w:val="22"/>
          <w:szCs w:val="22"/>
        </w:rPr>
        <w:t xml:space="preserve"> </w:t>
      </w:r>
      <w:r w:rsidR="00621E74" w:rsidRPr="008309C5">
        <w:rPr>
          <w:rFonts w:ascii="Times New Roman" w:eastAsia="Times New Roman" w:hAnsi="Times New Roman" w:cs="Times New Roman"/>
          <w:sz w:val="22"/>
          <w:szCs w:val="22"/>
        </w:rPr>
        <w:t xml:space="preserve">Маркс и Энгельс в опубликованных и неопубликованных своих работах, а также в частной переписке неоднократно писали о несовпадении </w:t>
      </w:r>
      <w:r w:rsidR="00621E74" w:rsidRPr="008309C5">
        <w:rPr>
          <w:rFonts w:ascii="Times New Roman" w:eastAsia="Times New Roman" w:hAnsi="Times New Roman" w:cs="Times New Roman"/>
          <w:i/>
          <w:iCs/>
          <w:sz w:val="22"/>
          <w:szCs w:val="22"/>
        </w:rPr>
        <w:t xml:space="preserve">содержания </w:t>
      </w:r>
      <w:r w:rsidR="00621E74" w:rsidRPr="008309C5">
        <w:rPr>
          <w:rFonts w:ascii="Times New Roman" w:eastAsia="Times New Roman" w:hAnsi="Times New Roman" w:cs="Times New Roman"/>
          <w:sz w:val="22"/>
          <w:szCs w:val="22"/>
        </w:rPr>
        <w:t xml:space="preserve">классовых интересов «эксплуатируемых» и «эксплуататоров» и тех конкретно-исторических идеологических </w:t>
      </w:r>
      <w:r w:rsidR="00621E74" w:rsidRPr="008309C5">
        <w:rPr>
          <w:rFonts w:ascii="Times New Roman" w:eastAsia="Times New Roman" w:hAnsi="Times New Roman" w:cs="Times New Roman"/>
          <w:i/>
          <w:iCs/>
          <w:sz w:val="22"/>
          <w:szCs w:val="22"/>
        </w:rPr>
        <w:t xml:space="preserve">форм </w:t>
      </w:r>
      <w:r w:rsidR="00621E74" w:rsidRPr="008309C5">
        <w:rPr>
          <w:rFonts w:ascii="Times New Roman" w:eastAsia="Times New Roman" w:hAnsi="Times New Roman" w:cs="Times New Roman"/>
          <w:sz w:val="22"/>
          <w:szCs w:val="22"/>
        </w:rPr>
        <w:t xml:space="preserve">(прежде всего — </w:t>
      </w:r>
      <w:r w:rsidR="00621E74" w:rsidRPr="008309C5">
        <w:rPr>
          <w:rFonts w:ascii="Times New Roman" w:eastAsia="Times New Roman" w:hAnsi="Times New Roman" w:cs="Times New Roman"/>
          <w:i/>
          <w:iCs/>
          <w:sz w:val="22"/>
          <w:szCs w:val="22"/>
        </w:rPr>
        <w:t xml:space="preserve">религиозных), </w:t>
      </w:r>
      <w:r w:rsidR="00621E74" w:rsidRPr="008309C5">
        <w:rPr>
          <w:rFonts w:ascii="Times New Roman" w:eastAsia="Times New Roman" w:hAnsi="Times New Roman" w:cs="Times New Roman"/>
          <w:sz w:val="22"/>
          <w:szCs w:val="22"/>
        </w:rPr>
        <w:t xml:space="preserve">в которых они выражались в прошлые эпохи у самых разных народов. Ленин — впервые в истории марксизма — довёл эту мысль до её </w:t>
      </w:r>
      <w:r w:rsidR="00621E74" w:rsidRPr="008309C5">
        <w:rPr>
          <w:rFonts w:ascii="Times New Roman" w:eastAsia="Times New Roman" w:hAnsi="Times New Roman" w:cs="Times New Roman"/>
          <w:i/>
          <w:iCs/>
          <w:sz w:val="22"/>
          <w:szCs w:val="22"/>
        </w:rPr>
        <w:t xml:space="preserve">теоретического </w:t>
      </w:r>
      <w:r w:rsidR="00621E74" w:rsidRPr="008309C5">
        <w:rPr>
          <w:rFonts w:ascii="Times New Roman" w:eastAsia="Times New Roman" w:hAnsi="Times New Roman" w:cs="Times New Roman"/>
          <w:sz w:val="22"/>
          <w:szCs w:val="22"/>
        </w:rPr>
        <w:t>завершения и в работе «Что делать? Наболевшие вопросы нашего движения» (1902) создал</w:t>
      </w:r>
      <w:r w:rsidR="00621E74" w:rsidRPr="008309C5">
        <w:rPr>
          <w:rFonts w:ascii="Times New Roman" w:eastAsia="Times New Roman" w:hAnsi="Times New Roman" w:cs="Times New Roman"/>
          <w:i/>
          <w:iCs/>
          <w:sz w:val="22"/>
          <w:szCs w:val="22"/>
        </w:rPr>
        <w:t xml:space="preserve"> концепцию </w:t>
      </w:r>
      <w:r w:rsidR="00621E74" w:rsidRPr="008309C5">
        <w:rPr>
          <w:rFonts w:ascii="Times New Roman" w:eastAsia="Times New Roman" w:hAnsi="Times New Roman" w:cs="Times New Roman"/>
          <w:sz w:val="22"/>
          <w:szCs w:val="22"/>
        </w:rPr>
        <w:t xml:space="preserve">«партии нового типа», чьей </w:t>
      </w:r>
      <w:r w:rsidR="00621E74" w:rsidRPr="008309C5">
        <w:rPr>
          <w:rFonts w:ascii="Times New Roman" w:eastAsia="Times New Roman" w:hAnsi="Times New Roman" w:cs="Times New Roman"/>
          <w:i/>
          <w:iCs/>
          <w:sz w:val="22"/>
          <w:szCs w:val="22"/>
        </w:rPr>
        <w:t xml:space="preserve">главной задачей </w:t>
      </w:r>
      <w:r w:rsidR="00621E74" w:rsidRPr="008309C5">
        <w:rPr>
          <w:rFonts w:ascii="Times New Roman" w:eastAsia="Times New Roman" w:hAnsi="Times New Roman" w:cs="Times New Roman"/>
          <w:sz w:val="22"/>
          <w:szCs w:val="22"/>
        </w:rPr>
        <w:t xml:space="preserve">стало «внесение революционного сознания в среду рабочего класса» (см.: </w:t>
      </w:r>
      <w:r w:rsidR="00621E74" w:rsidRPr="00C568E5">
        <w:rPr>
          <w:rFonts w:ascii="Times New Roman" w:eastAsia="Times New Roman" w:hAnsi="Times New Roman" w:cs="Times New Roman"/>
          <w:i/>
          <w:iCs/>
          <w:sz w:val="22"/>
          <w:szCs w:val="22"/>
        </w:rPr>
        <w:t>Л</w:t>
      </w:r>
      <w:r w:rsidR="00C568E5" w:rsidRPr="00C568E5">
        <w:rPr>
          <w:rFonts w:ascii="Times New Roman" w:eastAsia="Times New Roman" w:hAnsi="Times New Roman" w:cs="Times New Roman"/>
          <w:i/>
          <w:iCs/>
          <w:sz w:val="22"/>
          <w:szCs w:val="22"/>
        </w:rPr>
        <w:t>енин</w:t>
      </w:r>
      <w:r w:rsidR="00621E74" w:rsidRPr="00C568E5">
        <w:rPr>
          <w:rFonts w:ascii="Times New Roman" w:eastAsia="Times New Roman" w:hAnsi="Times New Roman" w:cs="Times New Roman"/>
          <w:i/>
          <w:iCs/>
          <w:sz w:val="22"/>
          <w:szCs w:val="22"/>
        </w:rPr>
        <w:t xml:space="preserve"> В. И.</w:t>
      </w:r>
      <w:r w:rsidR="00621E74" w:rsidRPr="008309C5">
        <w:rPr>
          <w:rFonts w:ascii="Times New Roman" w:eastAsia="Times New Roman" w:hAnsi="Times New Roman" w:cs="Times New Roman"/>
          <w:i/>
          <w:iCs/>
          <w:sz w:val="22"/>
          <w:szCs w:val="22"/>
        </w:rPr>
        <w:t xml:space="preserve"> </w:t>
      </w:r>
      <w:r w:rsidR="00621E74" w:rsidRPr="00C568E5">
        <w:rPr>
          <w:rFonts w:ascii="Times New Roman" w:eastAsia="Times New Roman" w:hAnsi="Times New Roman" w:cs="Times New Roman"/>
          <w:sz w:val="22"/>
          <w:szCs w:val="22"/>
        </w:rPr>
        <w:t>Полн. собр. соч.: В 55 т.</w:t>
      </w:r>
      <w:r w:rsidR="00621E74" w:rsidRPr="008309C5">
        <w:rPr>
          <w:rFonts w:ascii="Times New Roman" w:eastAsia="Times New Roman" w:hAnsi="Times New Roman" w:cs="Times New Roman"/>
          <w:sz w:val="22"/>
          <w:szCs w:val="22"/>
        </w:rPr>
        <w:t xml:space="preserve"> М.: Госполитиздат, 1959. Т.6. С. 1–192). Это означает, между прочим, что ни «пролетарская революция», ни марксова «диктатура пролетариата», ни тем более </w:t>
      </w:r>
      <w:r w:rsidR="00621E74" w:rsidRPr="008309C5">
        <w:rPr>
          <w:rFonts w:ascii="Times New Roman" w:eastAsia="Times New Roman" w:hAnsi="Times New Roman" w:cs="Times New Roman"/>
          <w:i/>
          <w:iCs/>
          <w:sz w:val="22"/>
          <w:szCs w:val="22"/>
        </w:rPr>
        <w:t xml:space="preserve">построение </w:t>
      </w:r>
      <w:r w:rsidR="00621E74" w:rsidRPr="008309C5">
        <w:rPr>
          <w:rFonts w:ascii="Times New Roman" w:eastAsia="Times New Roman" w:hAnsi="Times New Roman" w:cs="Times New Roman"/>
          <w:sz w:val="22"/>
          <w:szCs w:val="22"/>
        </w:rPr>
        <w:t xml:space="preserve">«коммунистического бесклассового общества» не являются, как утверждали «классики марксизма», ни исторической </w:t>
      </w:r>
      <w:r w:rsidR="00621E74" w:rsidRPr="008309C5">
        <w:rPr>
          <w:rFonts w:ascii="Times New Roman" w:eastAsia="Times New Roman" w:hAnsi="Times New Roman" w:cs="Times New Roman"/>
          <w:i/>
          <w:iCs/>
          <w:sz w:val="22"/>
          <w:szCs w:val="22"/>
        </w:rPr>
        <w:t xml:space="preserve">закономерностью, </w:t>
      </w:r>
      <w:r w:rsidR="00621E74" w:rsidRPr="008309C5">
        <w:rPr>
          <w:rFonts w:ascii="Times New Roman" w:eastAsia="Times New Roman" w:hAnsi="Times New Roman" w:cs="Times New Roman"/>
          <w:sz w:val="22"/>
          <w:szCs w:val="22"/>
        </w:rPr>
        <w:t xml:space="preserve">ни, следовательно, исторической </w:t>
      </w:r>
      <w:r w:rsidR="00621E74" w:rsidRPr="008309C5">
        <w:rPr>
          <w:rFonts w:ascii="Times New Roman" w:eastAsia="Times New Roman" w:hAnsi="Times New Roman" w:cs="Times New Roman"/>
          <w:i/>
          <w:iCs/>
          <w:sz w:val="22"/>
          <w:szCs w:val="22"/>
        </w:rPr>
        <w:t xml:space="preserve">необходимостью. </w:t>
      </w:r>
      <w:r w:rsidR="00621E74" w:rsidRPr="008309C5">
        <w:rPr>
          <w:rFonts w:ascii="Times New Roman" w:eastAsia="Times New Roman" w:hAnsi="Times New Roman" w:cs="Times New Roman"/>
          <w:sz w:val="22"/>
          <w:szCs w:val="22"/>
        </w:rPr>
        <w:t xml:space="preserve">Если капитализм — «высшая и последняя стадия» социальной эволюции человечества, а пролетариат — его «могильщик», то ленинская концепция </w:t>
      </w:r>
      <w:r w:rsidR="00621E74" w:rsidRPr="008309C5">
        <w:rPr>
          <w:rFonts w:ascii="Times New Roman" w:eastAsia="Times New Roman" w:hAnsi="Times New Roman" w:cs="Times New Roman"/>
          <w:i/>
          <w:iCs/>
          <w:sz w:val="22"/>
          <w:szCs w:val="22"/>
        </w:rPr>
        <w:t xml:space="preserve">пролетарской политической партии </w:t>
      </w:r>
      <w:r w:rsidR="00621E74" w:rsidRPr="008309C5">
        <w:rPr>
          <w:rFonts w:ascii="Times New Roman" w:eastAsia="Times New Roman" w:hAnsi="Times New Roman" w:cs="Times New Roman"/>
          <w:sz w:val="22"/>
          <w:szCs w:val="22"/>
        </w:rPr>
        <w:t xml:space="preserve">означает приведение этих аксиом марксистской теории «прогресса» — </w:t>
      </w:r>
      <w:r w:rsidR="00621E74" w:rsidRPr="008309C5">
        <w:rPr>
          <w:rFonts w:ascii="Times New Roman" w:eastAsia="Times New Roman" w:hAnsi="Times New Roman" w:cs="Times New Roman"/>
          <w:i/>
          <w:iCs/>
          <w:sz w:val="22"/>
          <w:szCs w:val="22"/>
          <w:lang w:val="en-US" w:eastAsia="en-US"/>
        </w:rPr>
        <w:t>ad</w:t>
      </w:r>
      <w:r w:rsidR="00621E74" w:rsidRPr="008309C5">
        <w:rPr>
          <w:rFonts w:ascii="Times New Roman" w:eastAsia="Times New Roman" w:hAnsi="Times New Roman" w:cs="Times New Roman"/>
          <w:i/>
          <w:iCs/>
          <w:sz w:val="22"/>
          <w:szCs w:val="22"/>
          <w:lang w:eastAsia="en-US"/>
        </w:rPr>
        <w:t xml:space="preserve"> </w:t>
      </w:r>
      <w:r w:rsidR="00621E74" w:rsidRPr="008309C5">
        <w:rPr>
          <w:rFonts w:ascii="Times New Roman" w:eastAsia="Times New Roman" w:hAnsi="Times New Roman" w:cs="Times New Roman"/>
          <w:i/>
          <w:iCs/>
          <w:sz w:val="22"/>
          <w:szCs w:val="22"/>
          <w:lang w:val="en-US" w:eastAsia="en-US"/>
        </w:rPr>
        <w:t>absurdum</w:t>
      </w:r>
      <w:r w:rsidR="00621E74" w:rsidRPr="008309C5">
        <w:rPr>
          <w:rFonts w:ascii="Times New Roman" w:eastAsia="Times New Roman" w:hAnsi="Times New Roman" w:cs="Times New Roman"/>
          <w:i/>
          <w:iCs/>
          <w:sz w:val="22"/>
          <w:szCs w:val="22"/>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BD546" w14:textId="77777777" w:rsidR="0078705E" w:rsidRDefault="0078705E">
    <w:pPr>
      <w:pStyle w:val="Style24"/>
      <w:jc w:val="both"/>
      <w:rPr>
        <w:sz w:val="16"/>
        <w:szCs w:val="16"/>
      </w:rPr>
    </w:pPr>
    <w:r>
      <w:rPr>
        <w:rStyle w:val="CharStyle137"/>
      </w:rPr>
      <w:t>История и культура. Выпуск 11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83024"/>
    <w:multiLevelType w:val="singleLevel"/>
    <w:tmpl w:val="20EED29C"/>
    <w:lvl w:ilvl="0">
      <w:start w:val="3"/>
      <w:numFmt w:val="decimal"/>
      <w:lvlText w:val="%1."/>
      <w:lvlJc w:val="left"/>
    </w:lvl>
  </w:abstractNum>
  <w:abstractNum w:abstractNumId="1" w15:restartNumberingAfterBreak="0">
    <w:nsid w:val="0A964B59"/>
    <w:multiLevelType w:val="singleLevel"/>
    <w:tmpl w:val="A5F2B884"/>
    <w:lvl w:ilvl="0">
      <w:start w:val="17"/>
      <w:numFmt w:val="decimal"/>
      <w:lvlText w:val="%1."/>
      <w:lvlJc w:val="left"/>
    </w:lvl>
  </w:abstractNum>
  <w:abstractNum w:abstractNumId="2" w15:restartNumberingAfterBreak="0">
    <w:nsid w:val="2448079A"/>
    <w:multiLevelType w:val="singleLevel"/>
    <w:tmpl w:val="8696B6F2"/>
    <w:lvl w:ilvl="0">
      <w:start w:val="5"/>
      <w:numFmt w:val="decimal"/>
      <w:lvlText w:val="%1."/>
      <w:lvlJc w:val="left"/>
    </w:lvl>
  </w:abstractNum>
  <w:abstractNum w:abstractNumId="3" w15:restartNumberingAfterBreak="0">
    <w:nsid w:val="54737D9D"/>
    <w:multiLevelType w:val="singleLevel"/>
    <w:tmpl w:val="7E2823B4"/>
    <w:lvl w:ilvl="0">
      <w:start w:val="1"/>
      <w:numFmt w:val="decimal"/>
      <w:lvlText w:val="%1."/>
      <w:lvlJc w:val="left"/>
    </w:lvl>
  </w:abstractNum>
  <w:num w:numId="1">
    <w:abstractNumId w:val="3"/>
  </w:num>
  <w:num w:numId="2">
    <w:abstractNumId w:val="0"/>
  </w:num>
  <w:num w:numId="3">
    <w:abstractNumId w:val="2"/>
  </w:num>
  <w:num w:numId="4">
    <w:abstractNumId w:val="1"/>
  </w:num>
  <w:num w:numId="5">
    <w:abstractNumId w:val="2"/>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A1"/>
    <w:rsid w:val="000719A1"/>
    <w:rsid w:val="000D0718"/>
    <w:rsid w:val="000E6D2D"/>
    <w:rsid w:val="0012594A"/>
    <w:rsid w:val="00140850"/>
    <w:rsid w:val="001422EE"/>
    <w:rsid w:val="00164549"/>
    <w:rsid w:val="001654F5"/>
    <w:rsid w:val="00180A96"/>
    <w:rsid w:val="0024629D"/>
    <w:rsid w:val="00261C90"/>
    <w:rsid w:val="00282297"/>
    <w:rsid w:val="0028448C"/>
    <w:rsid w:val="00310AD2"/>
    <w:rsid w:val="00343641"/>
    <w:rsid w:val="00347D25"/>
    <w:rsid w:val="003654EB"/>
    <w:rsid w:val="003A028E"/>
    <w:rsid w:val="003D6AF5"/>
    <w:rsid w:val="003E2369"/>
    <w:rsid w:val="00405E59"/>
    <w:rsid w:val="00424484"/>
    <w:rsid w:val="0044285C"/>
    <w:rsid w:val="004C1719"/>
    <w:rsid w:val="004C3C7E"/>
    <w:rsid w:val="005163E8"/>
    <w:rsid w:val="005470B6"/>
    <w:rsid w:val="005824D6"/>
    <w:rsid w:val="00594739"/>
    <w:rsid w:val="005B2EA6"/>
    <w:rsid w:val="005B5D39"/>
    <w:rsid w:val="005B6C65"/>
    <w:rsid w:val="00621E74"/>
    <w:rsid w:val="006379BD"/>
    <w:rsid w:val="00673C28"/>
    <w:rsid w:val="00690374"/>
    <w:rsid w:val="00726296"/>
    <w:rsid w:val="00756361"/>
    <w:rsid w:val="00760A8E"/>
    <w:rsid w:val="00772A1E"/>
    <w:rsid w:val="00781DC4"/>
    <w:rsid w:val="00782656"/>
    <w:rsid w:val="0078705E"/>
    <w:rsid w:val="00792A15"/>
    <w:rsid w:val="007C5B52"/>
    <w:rsid w:val="007F2485"/>
    <w:rsid w:val="007F30A9"/>
    <w:rsid w:val="008309C5"/>
    <w:rsid w:val="00831F9B"/>
    <w:rsid w:val="00832E6C"/>
    <w:rsid w:val="0085324E"/>
    <w:rsid w:val="00882DD2"/>
    <w:rsid w:val="008A52C5"/>
    <w:rsid w:val="00910C78"/>
    <w:rsid w:val="00934B01"/>
    <w:rsid w:val="00934F1F"/>
    <w:rsid w:val="00943C31"/>
    <w:rsid w:val="009D02AF"/>
    <w:rsid w:val="009D73DB"/>
    <w:rsid w:val="00B67324"/>
    <w:rsid w:val="00B74788"/>
    <w:rsid w:val="00BB3131"/>
    <w:rsid w:val="00BD7B63"/>
    <w:rsid w:val="00C32774"/>
    <w:rsid w:val="00C568E5"/>
    <w:rsid w:val="00C8179F"/>
    <w:rsid w:val="00CD0201"/>
    <w:rsid w:val="00D05EF1"/>
    <w:rsid w:val="00D27A2A"/>
    <w:rsid w:val="00D27CC8"/>
    <w:rsid w:val="00D53F57"/>
    <w:rsid w:val="00D63E8A"/>
    <w:rsid w:val="00DE2A32"/>
    <w:rsid w:val="00DE46D6"/>
    <w:rsid w:val="00DF089E"/>
    <w:rsid w:val="00E0776D"/>
    <w:rsid w:val="00E133E3"/>
    <w:rsid w:val="00E220E3"/>
    <w:rsid w:val="00E326EC"/>
    <w:rsid w:val="00E44C94"/>
    <w:rsid w:val="00E61DD1"/>
    <w:rsid w:val="00E62AAF"/>
    <w:rsid w:val="00EA3704"/>
    <w:rsid w:val="00EE18DA"/>
    <w:rsid w:val="00F07951"/>
    <w:rsid w:val="00F83297"/>
    <w:rsid w:val="00FA0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46D76"/>
  <w15:docId w15:val="{FB9D149B-3BD5-43BC-949B-A25DD2B04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0">
    <w:name w:val="Style0"/>
    <w:basedOn w:val="a"/>
    <w:pPr>
      <w:spacing w:after="0" w:line="281" w:lineRule="exact"/>
      <w:jc w:val="center"/>
    </w:pPr>
    <w:rPr>
      <w:rFonts w:ascii="Times New Roman" w:eastAsia="Times New Roman" w:hAnsi="Times New Roman" w:cs="Times New Roman"/>
      <w:sz w:val="20"/>
      <w:szCs w:val="20"/>
    </w:rPr>
  </w:style>
  <w:style w:type="paragraph" w:customStyle="1" w:styleId="Style1">
    <w:name w:val="Style1"/>
    <w:basedOn w:val="a"/>
    <w:pPr>
      <w:spacing w:after="0" w:line="240" w:lineRule="auto"/>
    </w:pPr>
    <w:rPr>
      <w:rFonts w:ascii="Times New Roman" w:eastAsia="Times New Roman" w:hAnsi="Times New Roman" w:cs="Times New Roman"/>
      <w:sz w:val="20"/>
      <w:szCs w:val="20"/>
    </w:rPr>
  </w:style>
  <w:style w:type="paragraph" w:customStyle="1" w:styleId="Style2">
    <w:name w:val="Style2"/>
    <w:basedOn w:val="a"/>
    <w:pPr>
      <w:spacing w:after="0" w:line="240" w:lineRule="auto"/>
    </w:pPr>
    <w:rPr>
      <w:rFonts w:ascii="Times New Roman" w:eastAsia="Times New Roman" w:hAnsi="Times New Roman" w:cs="Times New Roman"/>
      <w:sz w:val="20"/>
      <w:szCs w:val="20"/>
    </w:rPr>
  </w:style>
  <w:style w:type="paragraph" w:customStyle="1" w:styleId="Style3">
    <w:name w:val="Style3"/>
    <w:basedOn w:val="a"/>
    <w:pPr>
      <w:spacing w:after="0" w:line="281" w:lineRule="exact"/>
      <w:jc w:val="center"/>
    </w:pPr>
    <w:rPr>
      <w:rFonts w:ascii="Times New Roman" w:eastAsia="Times New Roman" w:hAnsi="Times New Roman" w:cs="Times New Roman"/>
      <w:sz w:val="20"/>
      <w:szCs w:val="20"/>
    </w:rPr>
  </w:style>
  <w:style w:type="paragraph" w:customStyle="1" w:styleId="Style4">
    <w:name w:val="Style4"/>
    <w:basedOn w:val="a"/>
    <w:pPr>
      <w:spacing w:after="0" w:line="278" w:lineRule="exact"/>
      <w:jc w:val="center"/>
    </w:pPr>
    <w:rPr>
      <w:rFonts w:ascii="Times New Roman" w:eastAsia="Times New Roman" w:hAnsi="Times New Roman" w:cs="Times New Roman"/>
      <w:sz w:val="20"/>
      <w:szCs w:val="20"/>
    </w:rPr>
  </w:style>
  <w:style w:type="paragraph" w:customStyle="1" w:styleId="Style16">
    <w:name w:val="Style16"/>
    <w:basedOn w:val="a"/>
    <w:pPr>
      <w:spacing w:after="0" w:line="197" w:lineRule="exact"/>
      <w:ind w:hanging="173"/>
    </w:pPr>
    <w:rPr>
      <w:rFonts w:ascii="Times New Roman" w:eastAsia="Times New Roman" w:hAnsi="Times New Roman" w:cs="Times New Roman"/>
      <w:sz w:val="20"/>
      <w:szCs w:val="20"/>
    </w:rPr>
  </w:style>
  <w:style w:type="paragraph" w:customStyle="1" w:styleId="Style6">
    <w:name w:val="Style6"/>
    <w:basedOn w:val="a"/>
    <w:pPr>
      <w:spacing w:after="0" w:line="240" w:lineRule="exact"/>
    </w:pPr>
    <w:rPr>
      <w:rFonts w:ascii="Times New Roman" w:eastAsia="Times New Roman" w:hAnsi="Times New Roman" w:cs="Times New Roman"/>
      <w:sz w:val="20"/>
      <w:szCs w:val="20"/>
    </w:rPr>
  </w:style>
  <w:style w:type="paragraph" w:customStyle="1" w:styleId="Style7">
    <w:name w:val="Style7"/>
    <w:basedOn w:val="a"/>
    <w:pPr>
      <w:spacing w:after="0" w:line="200" w:lineRule="exact"/>
      <w:jc w:val="center"/>
    </w:pPr>
    <w:rPr>
      <w:rFonts w:ascii="Times New Roman" w:eastAsia="Times New Roman" w:hAnsi="Times New Roman" w:cs="Times New Roman"/>
      <w:sz w:val="20"/>
      <w:szCs w:val="20"/>
    </w:rPr>
  </w:style>
  <w:style w:type="paragraph" w:customStyle="1" w:styleId="Style8">
    <w:name w:val="Style8"/>
    <w:basedOn w:val="a"/>
    <w:pPr>
      <w:spacing w:after="0" w:line="202" w:lineRule="exact"/>
      <w:ind w:firstLine="1070"/>
    </w:pPr>
    <w:rPr>
      <w:rFonts w:ascii="Times New Roman" w:eastAsia="Times New Roman" w:hAnsi="Times New Roman" w:cs="Times New Roman"/>
      <w:sz w:val="20"/>
      <w:szCs w:val="20"/>
    </w:rPr>
  </w:style>
  <w:style w:type="paragraph" w:customStyle="1" w:styleId="Style10">
    <w:name w:val="Style10"/>
    <w:basedOn w:val="a"/>
    <w:pPr>
      <w:spacing w:after="0" w:line="240" w:lineRule="auto"/>
    </w:pPr>
    <w:rPr>
      <w:rFonts w:ascii="Times New Roman" w:eastAsia="Times New Roman" w:hAnsi="Times New Roman" w:cs="Times New Roman"/>
      <w:sz w:val="20"/>
      <w:szCs w:val="20"/>
    </w:rPr>
  </w:style>
  <w:style w:type="paragraph" w:customStyle="1" w:styleId="Style11">
    <w:name w:val="Style11"/>
    <w:basedOn w:val="a"/>
    <w:pPr>
      <w:spacing w:after="0" w:line="240" w:lineRule="auto"/>
      <w:jc w:val="both"/>
    </w:pPr>
    <w:rPr>
      <w:rFonts w:ascii="Times New Roman" w:eastAsia="Times New Roman" w:hAnsi="Times New Roman" w:cs="Times New Roman"/>
      <w:sz w:val="20"/>
      <w:szCs w:val="20"/>
    </w:rPr>
  </w:style>
  <w:style w:type="paragraph" w:customStyle="1" w:styleId="Style12">
    <w:name w:val="Style12"/>
    <w:basedOn w:val="a"/>
    <w:pPr>
      <w:spacing w:after="0" w:line="182" w:lineRule="exact"/>
      <w:ind w:firstLine="293"/>
    </w:pPr>
    <w:rPr>
      <w:rFonts w:ascii="Times New Roman" w:eastAsia="Times New Roman" w:hAnsi="Times New Roman" w:cs="Times New Roman"/>
      <w:sz w:val="20"/>
      <w:szCs w:val="20"/>
    </w:rPr>
  </w:style>
  <w:style w:type="paragraph" w:customStyle="1" w:styleId="Style14">
    <w:name w:val="Style14"/>
    <w:basedOn w:val="a"/>
    <w:pPr>
      <w:spacing w:after="0" w:line="240" w:lineRule="exact"/>
      <w:ind w:hanging="1008"/>
    </w:pPr>
    <w:rPr>
      <w:rFonts w:ascii="Times New Roman" w:eastAsia="Times New Roman" w:hAnsi="Times New Roman" w:cs="Times New Roman"/>
      <w:sz w:val="20"/>
      <w:szCs w:val="20"/>
    </w:rPr>
  </w:style>
  <w:style w:type="paragraph" w:customStyle="1" w:styleId="Style17">
    <w:name w:val="Style17"/>
    <w:basedOn w:val="a"/>
    <w:pPr>
      <w:spacing w:after="0" w:line="240" w:lineRule="auto"/>
    </w:pPr>
    <w:rPr>
      <w:rFonts w:ascii="Times New Roman" w:eastAsia="Times New Roman" w:hAnsi="Times New Roman" w:cs="Times New Roman"/>
      <w:sz w:val="20"/>
      <w:szCs w:val="20"/>
    </w:rPr>
  </w:style>
  <w:style w:type="paragraph" w:customStyle="1" w:styleId="Style18">
    <w:name w:val="Style18"/>
    <w:basedOn w:val="a"/>
    <w:pPr>
      <w:spacing w:after="0" w:line="264" w:lineRule="exact"/>
    </w:pPr>
    <w:rPr>
      <w:rFonts w:ascii="Times New Roman" w:eastAsia="Times New Roman" w:hAnsi="Times New Roman" w:cs="Times New Roman"/>
      <w:sz w:val="20"/>
      <w:szCs w:val="20"/>
    </w:rPr>
  </w:style>
  <w:style w:type="paragraph" w:customStyle="1" w:styleId="Style19">
    <w:name w:val="Style19"/>
    <w:basedOn w:val="a"/>
    <w:pPr>
      <w:spacing w:after="0" w:line="240" w:lineRule="auto"/>
      <w:jc w:val="both"/>
    </w:pPr>
    <w:rPr>
      <w:rFonts w:ascii="Times New Roman" w:eastAsia="Times New Roman" w:hAnsi="Times New Roman" w:cs="Times New Roman"/>
      <w:sz w:val="20"/>
      <w:szCs w:val="20"/>
    </w:rPr>
  </w:style>
  <w:style w:type="paragraph" w:customStyle="1" w:styleId="Style20">
    <w:name w:val="Style20"/>
    <w:basedOn w:val="a"/>
    <w:pPr>
      <w:spacing w:after="0" w:line="260" w:lineRule="exact"/>
      <w:ind w:firstLine="293"/>
      <w:jc w:val="both"/>
    </w:pPr>
    <w:rPr>
      <w:rFonts w:ascii="Times New Roman" w:eastAsia="Times New Roman" w:hAnsi="Times New Roman" w:cs="Times New Roman"/>
      <w:sz w:val="20"/>
      <w:szCs w:val="20"/>
    </w:rPr>
  </w:style>
  <w:style w:type="paragraph" w:customStyle="1" w:styleId="Style24">
    <w:name w:val="Style24"/>
    <w:basedOn w:val="a"/>
    <w:pPr>
      <w:spacing w:after="0" w:line="240" w:lineRule="auto"/>
    </w:pPr>
    <w:rPr>
      <w:rFonts w:ascii="Times New Roman" w:eastAsia="Times New Roman" w:hAnsi="Times New Roman" w:cs="Times New Roman"/>
      <w:sz w:val="20"/>
      <w:szCs w:val="20"/>
    </w:rPr>
  </w:style>
  <w:style w:type="paragraph" w:customStyle="1" w:styleId="Style171">
    <w:name w:val="Style171"/>
    <w:basedOn w:val="a"/>
    <w:pPr>
      <w:spacing w:after="0" w:line="259" w:lineRule="exact"/>
      <w:ind w:hanging="274"/>
      <w:jc w:val="both"/>
    </w:pPr>
    <w:rPr>
      <w:rFonts w:ascii="Times New Roman" w:eastAsia="Times New Roman" w:hAnsi="Times New Roman" w:cs="Times New Roman"/>
      <w:sz w:val="20"/>
      <w:szCs w:val="20"/>
    </w:rPr>
  </w:style>
  <w:style w:type="paragraph" w:customStyle="1" w:styleId="Style134">
    <w:name w:val="Style134"/>
    <w:basedOn w:val="a"/>
    <w:pPr>
      <w:spacing w:after="0" w:line="259" w:lineRule="exact"/>
      <w:ind w:firstLine="293"/>
      <w:jc w:val="both"/>
    </w:pPr>
    <w:rPr>
      <w:rFonts w:ascii="Times New Roman" w:eastAsia="Times New Roman" w:hAnsi="Times New Roman" w:cs="Times New Roman"/>
      <w:sz w:val="20"/>
      <w:szCs w:val="20"/>
    </w:rPr>
  </w:style>
  <w:style w:type="paragraph" w:customStyle="1" w:styleId="Style139">
    <w:name w:val="Style139"/>
    <w:basedOn w:val="a"/>
    <w:pPr>
      <w:spacing w:after="0" w:line="252" w:lineRule="exact"/>
      <w:jc w:val="both"/>
    </w:pPr>
    <w:rPr>
      <w:rFonts w:ascii="Times New Roman" w:eastAsia="Times New Roman" w:hAnsi="Times New Roman" w:cs="Times New Roman"/>
      <w:sz w:val="20"/>
      <w:szCs w:val="20"/>
    </w:rPr>
  </w:style>
  <w:style w:type="paragraph" w:customStyle="1" w:styleId="Style38">
    <w:name w:val="Style38"/>
    <w:basedOn w:val="a"/>
    <w:pPr>
      <w:spacing w:after="0" w:line="259" w:lineRule="exact"/>
      <w:jc w:val="both"/>
    </w:pPr>
    <w:rPr>
      <w:rFonts w:ascii="Times New Roman" w:eastAsia="Times New Roman" w:hAnsi="Times New Roman" w:cs="Times New Roman"/>
      <w:sz w:val="20"/>
      <w:szCs w:val="20"/>
    </w:rPr>
  </w:style>
  <w:style w:type="character" w:customStyle="1" w:styleId="CharStyle1">
    <w:name w:val="CharStyle1"/>
    <w:basedOn w:val="a0"/>
    <w:rPr>
      <w:rFonts w:ascii="Arial" w:eastAsia="Arial" w:hAnsi="Arial" w:cs="Arial"/>
      <w:b/>
      <w:bCs/>
      <w:i w:val="0"/>
      <w:iCs w:val="0"/>
      <w:smallCaps w:val="0"/>
      <w:sz w:val="34"/>
      <w:szCs w:val="34"/>
    </w:rPr>
  </w:style>
  <w:style w:type="character" w:customStyle="1" w:styleId="CharStyle2">
    <w:name w:val="CharStyle2"/>
    <w:basedOn w:val="a0"/>
    <w:rPr>
      <w:rFonts w:ascii="Arial" w:eastAsia="Arial" w:hAnsi="Arial" w:cs="Arial"/>
      <w:b/>
      <w:bCs/>
      <w:i w:val="0"/>
      <w:iCs w:val="0"/>
      <w:smallCaps w:val="0"/>
      <w:sz w:val="20"/>
      <w:szCs w:val="20"/>
    </w:rPr>
  </w:style>
  <w:style w:type="character" w:customStyle="1" w:styleId="CharStyle3">
    <w:name w:val="CharStyle3"/>
    <w:basedOn w:val="a0"/>
    <w:rPr>
      <w:rFonts w:ascii="Arial" w:eastAsia="Arial" w:hAnsi="Arial" w:cs="Arial"/>
      <w:b/>
      <w:bCs/>
      <w:i w:val="0"/>
      <w:iCs w:val="0"/>
      <w:smallCaps w:val="0"/>
      <w:sz w:val="22"/>
      <w:szCs w:val="22"/>
    </w:rPr>
  </w:style>
  <w:style w:type="character" w:customStyle="1" w:styleId="CharStyle4">
    <w:name w:val="CharStyle4"/>
    <w:basedOn w:val="a0"/>
    <w:rPr>
      <w:rFonts w:ascii="Times New Roman" w:eastAsia="Times New Roman" w:hAnsi="Times New Roman" w:cs="Times New Roman"/>
      <w:b w:val="0"/>
      <w:bCs w:val="0"/>
      <w:i w:val="0"/>
      <w:iCs w:val="0"/>
      <w:smallCaps w:val="0"/>
      <w:sz w:val="22"/>
      <w:szCs w:val="22"/>
    </w:rPr>
  </w:style>
  <w:style w:type="character" w:customStyle="1" w:styleId="CharStyle7">
    <w:name w:val="CharStyle7"/>
    <w:basedOn w:val="a0"/>
    <w:rPr>
      <w:rFonts w:ascii="Times New Roman" w:eastAsia="Times New Roman" w:hAnsi="Times New Roman" w:cs="Times New Roman"/>
      <w:b/>
      <w:bCs/>
      <w:i w:val="0"/>
      <w:iCs w:val="0"/>
      <w:smallCaps w:val="0"/>
      <w:sz w:val="18"/>
      <w:szCs w:val="18"/>
    </w:rPr>
  </w:style>
  <w:style w:type="character" w:customStyle="1" w:styleId="CharStyle9">
    <w:name w:val="CharStyle9"/>
    <w:basedOn w:val="a0"/>
    <w:rPr>
      <w:rFonts w:ascii="Arial" w:eastAsia="Arial" w:hAnsi="Arial" w:cs="Arial"/>
      <w:b w:val="0"/>
      <w:bCs w:val="0"/>
      <w:i w:val="0"/>
      <w:iCs w:val="0"/>
      <w:smallCaps w:val="0"/>
      <w:sz w:val="18"/>
      <w:szCs w:val="18"/>
    </w:rPr>
  </w:style>
  <w:style w:type="character" w:customStyle="1" w:styleId="CharStyle50">
    <w:name w:val="CharStyle50"/>
    <w:basedOn w:val="a0"/>
    <w:rPr>
      <w:rFonts w:ascii="Times New Roman" w:eastAsia="Times New Roman" w:hAnsi="Times New Roman" w:cs="Times New Roman"/>
      <w:b/>
      <w:bCs/>
      <w:i/>
      <w:iCs/>
      <w:smallCaps w:val="0"/>
      <w:sz w:val="20"/>
      <w:szCs w:val="20"/>
    </w:rPr>
  </w:style>
  <w:style w:type="character" w:customStyle="1" w:styleId="CharStyle99">
    <w:name w:val="CharStyle99"/>
    <w:basedOn w:val="a0"/>
    <w:rPr>
      <w:rFonts w:ascii="Times New Roman" w:eastAsia="Times New Roman" w:hAnsi="Times New Roman" w:cs="Times New Roman"/>
      <w:b w:val="0"/>
      <w:bCs w:val="0"/>
      <w:i w:val="0"/>
      <w:iCs w:val="0"/>
      <w:smallCaps w:val="0"/>
      <w:sz w:val="20"/>
      <w:szCs w:val="20"/>
    </w:rPr>
  </w:style>
  <w:style w:type="character" w:customStyle="1" w:styleId="CharStyle100">
    <w:name w:val="CharStyle100"/>
    <w:basedOn w:val="a0"/>
    <w:rPr>
      <w:rFonts w:ascii="Times New Roman" w:eastAsia="Times New Roman" w:hAnsi="Times New Roman" w:cs="Times New Roman"/>
      <w:b w:val="0"/>
      <w:bCs w:val="0"/>
      <w:i/>
      <w:iCs/>
      <w:smallCaps w:val="0"/>
      <w:sz w:val="20"/>
      <w:szCs w:val="20"/>
    </w:rPr>
  </w:style>
  <w:style w:type="character" w:customStyle="1" w:styleId="CharStyle119">
    <w:name w:val="CharStyle119"/>
    <w:basedOn w:val="a0"/>
    <w:rPr>
      <w:rFonts w:ascii="Times New Roman" w:eastAsia="Times New Roman" w:hAnsi="Times New Roman" w:cs="Times New Roman"/>
      <w:b w:val="0"/>
      <w:bCs w:val="0"/>
      <w:i w:val="0"/>
      <w:iCs w:val="0"/>
      <w:smallCaps w:val="0"/>
      <w:sz w:val="10"/>
      <w:szCs w:val="10"/>
    </w:rPr>
  </w:style>
  <w:style w:type="character" w:customStyle="1" w:styleId="CharStyle130">
    <w:name w:val="CharStyle130"/>
    <w:basedOn w:val="a0"/>
    <w:rPr>
      <w:rFonts w:ascii="Times New Roman" w:eastAsia="Times New Roman" w:hAnsi="Times New Roman" w:cs="Times New Roman"/>
      <w:b/>
      <w:bCs/>
      <w:i w:val="0"/>
      <w:iCs w:val="0"/>
      <w:smallCaps w:val="0"/>
      <w:sz w:val="20"/>
      <w:szCs w:val="20"/>
    </w:rPr>
  </w:style>
  <w:style w:type="character" w:customStyle="1" w:styleId="CharStyle137">
    <w:name w:val="CharStyle137"/>
    <w:basedOn w:val="a0"/>
    <w:rPr>
      <w:rFonts w:ascii="Times New Roman" w:eastAsia="Times New Roman" w:hAnsi="Times New Roman" w:cs="Times New Roman"/>
      <w:b w:val="0"/>
      <w:bCs w:val="0"/>
      <w:i/>
      <w:iCs/>
      <w:smallCaps w:val="0"/>
      <w:sz w:val="16"/>
      <w:szCs w:val="16"/>
    </w:rPr>
  </w:style>
  <w:style w:type="character" w:customStyle="1" w:styleId="CharStyle138">
    <w:name w:val="CharStyle138"/>
    <w:basedOn w:val="a0"/>
    <w:rPr>
      <w:rFonts w:ascii="Times New Roman" w:eastAsia="Times New Roman" w:hAnsi="Times New Roman" w:cs="Times New Roman"/>
      <w:b w:val="0"/>
      <w:bCs w:val="0"/>
      <w:i/>
      <w:iCs/>
      <w:smallCaps w:val="0"/>
      <w:sz w:val="18"/>
      <w:szCs w:val="18"/>
    </w:rPr>
  </w:style>
  <w:style w:type="character" w:customStyle="1" w:styleId="CharStyle139">
    <w:name w:val="CharStyle139"/>
    <w:basedOn w:val="a0"/>
    <w:rPr>
      <w:rFonts w:ascii="Times New Roman" w:eastAsia="Times New Roman" w:hAnsi="Times New Roman" w:cs="Times New Roman"/>
      <w:b w:val="0"/>
      <w:bCs w:val="0"/>
      <w:i w:val="0"/>
      <w:iCs w:val="0"/>
      <w:smallCaps w:val="0"/>
      <w:sz w:val="18"/>
      <w:szCs w:val="18"/>
    </w:rPr>
  </w:style>
  <w:style w:type="paragraph" w:styleId="a3">
    <w:name w:val="footnote text"/>
    <w:basedOn w:val="a"/>
    <w:link w:val="a4"/>
    <w:uiPriority w:val="99"/>
    <w:semiHidden/>
    <w:unhideWhenUsed/>
    <w:rsid w:val="00772A1E"/>
    <w:pPr>
      <w:spacing w:after="0" w:line="240" w:lineRule="auto"/>
    </w:pPr>
    <w:rPr>
      <w:sz w:val="20"/>
      <w:szCs w:val="20"/>
    </w:rPr>
  </w:style>
  <w:style w:type="character" w:customStyle="1" w:styleId="a4">
    <w:name w:val="Текст сноски Знак"/>
    <w:basedOn w:val="a0"/>
    <w:link w:val="a3"/>
    <w:uiPriority w:val="99"/>
    <w:semiHidden/>
    <w:rsid w:val="00772A1E"/>
    <w:rPr>
      <w:sz w:val="20"/>
      <w:szCs w:val="20"/>
    </w:rPr>
  </w:style>
  <w:style w:type="character" w:styleId="a5">
    <w:name w:val="footnote reference"/>
    <w:basedOn w:val="a0"/>
    <w:uiPriority w:val="99"/>
    <w:semiHidden/>
    <w:unhideWhenUsed/>
    <w:rsid w:val="00772A1E"/>
    <w:rPr>
      <w:vertAlign w:val="superscript"/>
    </w:rPr>
  </w:style>
  <w:style w:type="paragraph" w:styleId="a6">
    <w:name w:val="header"/>
    <w:basedOn w:val="a"/>
    <w:link w:val="a7"/>
    <w:uiPriority w:val="99"/>
    <w:unhideWhenUsed/>
    <w:rsid w:val="00D53F5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53F57"/>
  </w:style>
  <w:style w:type="paragraph" w:styleId="a8">
    <w:name w:val="footer"/>
    <w:basedOn w:val="a"/>
    <w:link w:val="a9"/>
    <w:uiPriority w:val="99"/>
    <w:unhideWhenUsed/>
    <w:rsid w:val="00D53F5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53F57"/>
  </w:style>
  <w:style w:type="paragraph" w:customStyle="1" w:styleId="1">
    <w:name w:val="Стиль1"/>
    <w:basedOn w:val="a"/>
    <w:link w:val="10"/>
    <w:qFormat/>
    <w:rsid w:val="008309C5"/>
    <w:pPr>
      <w:spacing w:before="480" w:after="240" w:line="360" w:lineRule="auto"/>
      <w:jc w:val="center"/>
    </w:pPr>
    <w:rPr>
      <w:rFonts w:ascii="Times New Roman" w:eastAsia="Times New Roman" w:hAnsi="Times New Roman" w:cs="Times New Roman"/>
      <w:b/>
      <w:sz w:val="28"/>
      <w:szCs w:val="24"/>
    </w:rPr>
  </w:style>
  <w:style w:type="character" w:customStyle="1" w:styleId="10">
    <w:name w:val="Стиль1 Знак"/>
    <w:basedOn w:val="a0"/>
    <w:link w:val="1"/>
    <w:rsid w:val="008309C5"/>
    <w:rPr>
      <w:rFonts w:ascii="Times New Roman" w:eastAsia="Times New Roman" w:hAnsi="Times New Roman" w:cs="Times New Roman"/>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571766">
      <w:bodyDiv w:val="1"/>
      <w:marLeft w:val="0"/>
      <w:marRight w:val="0"/>
      <w:marTop w:val="0"/>
      <w:marBottom w:val="0"/>
      <w:divBdr>
        <w:top w:val="none" w:sz="0" w:space="0" w:color="auto"/>
        <w:left w:val="none" w:sz="0" w:space="0" w:color="auto"/>
        <w:bottom w:val="none" w:sz="0" w:space="0" w:color="auto"/>
        <w:right w:val="none" w:sz="0" w:space="0" w:color="auto"/>
      </w:divBdr>
    </w:div>
    <w:div w:id="1087264653">
      <w:bodyDiv w:val="1"/>
      <w:marLeft w:val="0"/>
      <w:marRight w:val="0"/>
      <w:marTop w:val="0"/>
      <w:marBottom w:val="0"/>
      <w:divBdr>
        <w:top w:val="none" w:sz="0" w:space="0" w:color="auto"/>
        <w:left w:val="none" w:sz="0" w:space="0" w:color="auto"/>
        <w:bottom w:val="none" w:sz="0" w:space="0" w:color="auto"/>
        <w:right w:val="none" w:sz="0" w:space="0" w:color="auto"/>
      </w:divBdr>
    </w:div>
    <w:div w:id="1569145633">
      <w:bodyDiv w:val="1"/>
      <w:marLeft w:val="0"/>
      <w:marRight w:val="0"/>
      <w:marTop w:val="0"/>
      <w:marBottom w:val="0"/>
      <w:divBdr>
        <w:top w:val="none" w:sz="0" w:space="0" w:color="auto"/>
        <w:left w:val="none" w:sz="0" w:space="0" w:color="auto"/>
        <w:bottom w:val="none" w:sz="0" w:space="0" w:color="auto"/>
        <w:right w:val="none" w:sz="0" w:space="0" w:color="auto"/>
      </w:divBdr>
    </w:div>
    <w:div w:id="1699702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E0ECA-3F73-4FE0-8313-3F24907A6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5873</Words>
  <Characters>33477</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Aspod</dc:creator>
  <cp:lastModifiedBy>Aspod</cp:lastModifiedBy>
  <cp:revision>2</cp:revision>
  <dcterms:created xsi:type="dcterms:W3CDTF">2019-11-24T18:20:00Z</dcterms:created>
  <dcterms:modified xsi:type="dcterms:W3CDTF">2019-11-24T18:20:00Z</dcterms:modified>
</cp:coreProperties>
</file>